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9D07D" w14:textId="2D3590A5" w:rsidR="004E60CA" w:rsidRPr="006833E7" w:rsidRDefault="006833E7" w:rsidP="004E60CA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Arial"/>
          <w:b/>
          <w:bCs/>
          <w:sz w:val="44"/>
          <w:szCs w:val="44"/>
          <w:lang w:eastAsia="es-ES" w:bidi="ar-SA"/>
        </w:rPr>
      </w:pPr>
      <w:r w:rsidRPr="006833E7">
        <w:rPr>
          <w:rFonts w:eastAsia="Times New Roman" w:cs="Arial"/>
          <w:b/>
          <w:bCs/>
          <w:sz w:val="44"/>
          <w:szCs w:val="44"/>
          <w:lang w:eastAsia="es-ES" w:bidi="ar-SA"/>
        </w:rPr>
        <w:t>AN</w:t>
      </w:r>
      <w:r w:rsidR="004E60CA" w:rsidRPr="006833E7">
        <w:rPr>
          <w:rFonts w:eastAsia="Times New Roman" w:cs="Arial"/>
          <w:b/>
          <w:bCs/>
          <w:sz w:val="44"/>
          <w:szCs w:val="44"/>
          <w:lang w:eastAsia="es-ES" w:bidi="ar-SA"/>
        </w:rPr>
        <w:t xml:space="preserve">EXO </w:t>
      </w:r>
      <w:r w:rsidRPr="006833E7">
        <w:rPr>
          <w:rFonts w:eastAsia="Times New Roman" w:cs="Arial"/>
          <w:b/>
          <w:bCs/>
          <w:sz w:val="44"/>
          <w:szCs w:val="44"/>
          <w:lang w:eastAsia="es-ES" w:bidi="ar-SA"/>
        </w:rPr>
        <w:t>2</w:t>
      </w:r>
      <w:r w:rsidR="004E60CA" w:rsidRPr="006833E7">
        <w:rPr>
          <w:rFonts w:eastAsia="Times New Roman" w:cs="Arial"/>
          <w:b/>
          <w:bCs/>
          <w:sz w:val="44"/>
          <w:szCs w:val="44"/>
          <w:lang w:eastAsia="es-ES" w:bidi="ar-SA"/>
        </w:rPr>
        <w:t xml:space="preserve"> – </w:t>
      </w:r>
      <w:r w:rsidRPr="006833E7">
        <w:rPr>
          <w:rFonts w:eastAsia="Times New Roman" w:cs="Arial"/>
          <w:b/>
          <w:bCs/>
          <w:sz w:val="44"/>
          <w:szCs w:val="44"/>
          <w:lang w:eastAsia="es-ES" w:bidi="ar-SA"/>
        </w:rPr>
        <w:t>Formulario de autobaremación de méritos profesionales</w:t>
      </w:r>
    </w:p>
    <w:p w14:paraId="75E50AA9" w14:textId="62F62B26" w:rsidR="004E60CA" w:rsidRPr="005B398A" w:rsidRDefault="00375946" w:rsidP="006833E7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Arial"/>
          <w:b/>
          <w:bCs/>
          <w:i/>
          <w:iCs/>
          <w:szCs w:val="22"/>
          <w:lang w:eastAsia="es-ES" w:bidi="ar-SA"/>
        </w:rPr>
      </w:pPr>
      <w:r>
        <w:rPr>
          <w:rFonts w:eastAsia="Times New Roman" w:cs="Arial"/>
          <w:b/>
          <w:bCs/>
          <w:i/>
          <w:iCs/>
          <w:szCs w:val="22"/>
          <w:lang w:eastAsia="es-ES" w:bidi="ar-SA"/>
        </w:rPr>
        <w:t xml:space="preserve">4 </w:t>
      </w:r>
      <w:r w:rsidR="006833E7" w:rsidRPr="005B398A">
        <w:rPr>
          <w:rFonts w:eastAsia="Times New Roman" w:cs="Arial"/>
          <w:b/>
          <w:bCs/>
          <w:i/>
          <w:iCs/>
          <w:szCs w:val="22"/>
          <w:lang w:eastAsia="es-ES" w:bidi="ar-SA"/>
        </w:rPr>
        <w:t>plaza</w:t>
      </w:r>
      <w:r w:rsidR="00F52B78">
        <w:rPr>
          <w:rFonts w:eastAsia="Times New Roman" w:cs="Arial"/>
          <w:b/>
          <w:bCs/>
          <w:i/>
          <w:iCs/>
          <w:szCs w:val="22"/>
          <w:lang w:eastAsia="es-ES" w:bidi="ar-SA"/>
        </w:rPr>
        <w:t>s</w:t>
      </w:r>
      <w:r w:rsidR="006833E7" w:rsidRPr="005B398A">
        <w:rPr>
          <w:rFonts w:eastAsia="Times New Roman" w:cs="Arial"/>
          <w:b/>
          <w:bCs/>
          <w:i/>
          <w:iCs/>
          <w:szCs w:val="22"/>
          <w:lang w:eastAsia="es-ES" w:bidi="ar-SA"/>
        </w:rPr>
        <w:t xml:space="preserve"> de </w:t>
      </w:r>
      <w:r w:rsidR="00F52B78" w:rsidRPr="00F52B78">
        <w:rPr>
          <w:rFonts w:eastAsia="Times New Roman" w:cs="Arial"/>
          <w:b/>
          <w:bCs/>
          <w:i/>
          <w:iCs/>
          <w:szCs w:val="22"/>
          <w:lang w:eastAsia="es-ES" w:bidi="ar-SA"/>
        </w:rPr>
        <w:t xml:space="preserve">oficial de </w:t>
      </w:r>
      <w:r w:rsidR="00413173">
        <w:rPr>
          <w:rFonts w:eastAsia="Times New Roman" w:cs="Arial"/>
          <w:b/>
          <w:bCs/>
          <w:i/>
          <w:iCs/>
          <w:szCs w:val="22"/>
          <w:lang w:eastAsia="es-ES" w:bidi="ar-SA"/>
        </w:rPr>
        <w:t>J</w:t>
      </w:r>
      <w:r w:rsidR="00F52B78" w:rsidRPr="00F52B78">
        <w:rPr>
          <w:rFonts w:eastAsia="Times New Roman" w:cs="Arial"/>
          <w:b/>
          <w:bCs/>
          <w:i/>
          <w:iCs/>
          <w:szCs w:val="22"/>
          <w:lang w:eastAsia="es-ES" w:bidi="ar-SA"/>
        </w:rPr>
        <w:t>ardinería (</w:t>
      </w:r>
      <w:r w:rsidRPr="00375946">
        <w:rPr>
          <w:rFonts w:eastAsia="Times New Roman" w:cs="Arial"/>
          <w:b/>
          <w:bCs/>
          <w:i/>
          <w:iCs/>
          <w:szCs w:val="22"/>
          <w:lang w:eastAsia="es-ES" w:bidi="ar-SA"/>
        </w:rPr>
        <w:t>031EAE, 035EAE, 037EAE y 038EAE</w:t>
      </w:r>
      <w:r w:rsidR="00F52B78" w:rsidRPr="00F52B78">
        <w:rPr>
          <w:rFonts w:eastAsia="Times New Roman" w:cs="Arial"/>
          <w:b/>
          <w:bCs/>
          <w:i/>
          <w:iCs/>
          <w:szCs w:val="22"/>
          <w:lang w:eastAsia="es-ES" w:bidi="ar-SA"/>
        </w:rPr>
        <w:t>)</w:t>
      </w:r>
    </w:p>
    <w:p w14:paraId="66533322" w14:textId="48AD3667" w:rsidR="00622B05" w:rsidRDefault="00622B05" w:rsidP="006833E7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Arial"/>
          <w:b/>
          <w:bCs/>
          <w:szCs w:val="22"/>
          <w:lang w:eastAsia="es-ES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2973"/>
        <w:gridCol w:w="1983"/>
      </w:tblGrid>
      <w:tr w:rsidR="00622B05" w14:paraId="1BD476D7" w14:textId="77777777" w:rsidTr="005B398A">
        <w:tc>
          <w:tcPr>
            <w:tcW w:w="4106" w:type="dxa"/>
            <w:shd w:val="clear" w:color="auto" w:fill="auto"/>
          </w:tcPr>
          <w:p w14:paraId="6BBD4183" w14:textId="59EB28D7" w:rsidR="00622B05" w:rsidRPr="005B398A" w:rsidRDefault="00622B05" w:rsidP="00F20BB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Arial"/>
                <w:b/>
                <w:bCs/>
                <w:szCs w:val="22"/>
                <w:lang w:eastAsia="es-ES" w:bidi="ar-SA"/>
              </w:rPr>
            </w:pPr>
            <w:r w:rsidRPr="005B398A">
              <w:rPr>
                <w:rFonts w:eastAsia="Times New Roman" w:cs="Arial"/>
                <w:b/>
                <w:bCs/>
                <w:szCs w:val="22"/>
                <w:lang w:eastAsia="es-ES" w:bidi="ar-SA"/>
              </w:rPr>
              <w:t>Apellidos y nombre del/la solicitante</w:t>
            </w:r>
          </w:p>
        </w:tc>
        <w:tc>
          <w:tcPr>
            <w:tcW w:w="4956" w:type="dxa"/>
            <w:gridSpan w:val="2"/>
            <w:shd w:val="clear" w:color="auto" w:fill="auto"/>
          </w:tcPr>
          <w:p w14:paraId="568733A0" w14:textId="77777777" w:rsidR="00622B05" w:rsidRDefault="00622B05" w:rsidP="00F20BB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Arial"/>
                <w:szCs w:val="22"/>
                <w:lang w:eastAsia="es-ES" w:bidi="ar-SA"/>
              </w:rPr>
            </w:pPr>
          </w:p>
        </w:tc>
      </w:tr>
      <w:tr w:rsidR="00081C29" w14:paraId="0085A9E3" w14:textId="77777777" w:rsidTr="005B398A">
        <w:tc>
          <w:tcPr>
            <w:tcW w:w="4106" w:type="dxa"/>
            <w:shd w:val="clear" w:color="auto" w:fill="auto"/>
          </w:tcPr>
          <w:p w14:paraId="1245529B" w14:textId="5414104C" w:rsidR="00081C29" w:rsidRPr="005B398A" w:rsidRDefault="00081C29" w:rsidP="00F20BB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Arial"/>
                <w:b/>
                <w:bCs/>
                <w:szCs w:val="22"/>
                <w:lang w:eastAsia="es-ES" w:bidi="ar-SA"/>
              </w:rPr>
            </w:pPr>
            <w:r>
              <w:rPr>
                <w:rFonts w:eastAsia="Times New Roman" w:cs="Arial"/>
                <w:b/>
                <w:bCs/>
                <w:szCs w:val="22"/>
                <w:lang w:eastAsia="es-ES" w:bidi="ar-SA"/>
              </w:rPr>
              <w:t>DNI solicitante</w:t>
            </w:r>
          </w:p>
        </w:tc>
        <w:tc>
          <w:tcPr>
            <w:tcW w:w="4956" w:type="dxa"/>
            <w:gridSpan w:val="2"/>
            <w:shd w:val="clear" w:color="auto" w:fill="auto"/>
          </w:tcPr>
          <w:p w14:paraId="087EB8D6" w14:textId="77777777" w:rsidR="00081C29" w:rsidRDefault="00081C29" w:rsidP="00F20BB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Arial"/>
                <w:szCs w:val="22"/>
                <w:lang w:eastAsia="es-ES" w:bidi="ar-SA"/>
              </w:rPr>
            </w:pPr>
          </w:p>
        </w:tc>
      </w:tr>
      <w:tr w:rsidR="005B398A" w14:paraId="4A1D83CC" w14:textId="77777777" w:rsidTr="008B6C2F">
        <w:tc>
          <w:tcPr>
            <w:tcW w:w="7079" w:type="dxa"/>
            <w:gridSpan w:val="2"/>
            <w:tcBorders>
              <w:right w:val="thinThickSmallGap" w:sz="24" w:space="0" w:color="auto"/>
            </w:tcBorders>
            <w:shd w:val="clear" w:color="auto" w:fill="auto"/>
          </w:tcPr>
          <w:p w14:paraId="412FB112" w14:textId="47DE3CC2" w:rsidR="005B398A" w:rsidRDefault="00081C29" w:rsidP="00F20BB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Arial"/>
                <w:b/>
                <w:bCs/>
                <w:szCs w:val="22"/>
                <w:lang w:eastAsia="es-ES" w:bidi="ar-SA"/>
              </w:rPr>
            </w:pPr>
            <w:r>
              <w:rPr>
                <w:rFonts w:eastAsia="Times New Roman" w:cs="Arial"/>
                <w:b/>
                <w:bCs/>
                <w:szCs w:val="22"/>
                <w:lang w:eastAsia="es-ES" w:bidi="ar-SA"/>
              </w:rPr>
              <w:t>TOTAL,</w:t>
            </w:r>
            <w:r w:rsidR="005B398A">
              <w:rPr>
                <w:rFonts w:eastAsia="Times New Roman" w:cs="Arial"/>
                <w:b/>
                <w:bCs/>
                <w:szCs w:val="22"/>
                <w:lang w:eastAsia="es-ES" w:bidi="ar-SA"/>
              </w:rPr>
              <w:t xml:space="preserve"> PUNTUACIÓN MÉRITOS PROFESIONALES</w:t>
            </w:r>
          </w:p>
          <w:p w14:paraId="1F002059" w14:textId="19E6E3DE" w:rsidR="008B6C2F" w:rsidRDefault="008B6C2F" w:rsidP="00F20BB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Arial"/>
                <w:szCs w:val="22"/>
                <w:lang w:eastAsia="es-ES" w:bidi="ar-SA"/>
              </w:rPr>
            </w:pPr>
            <w:r>
              <w:rPr>
                <w:rFonts w:eastAsia="Times New Roman" w:cs="Arial"/>
                <w:szCs w:val="22"/>
                <w:lang w:eastAsia="es-ES" w:bidi="ar-SA"/>
              </w:rPr>
              <w:t xml:space="preserve">(En el caso de superar la puntuación máxima </w:t>
            </w:r>
            <w:r w:rsidRPr="001271B3">
              <w:rPr>
                <w:rFonts w:eastAsia="Times New Roman" w:cs="Arial"/>
                <w:szCs w:val="22"/>
                <w:u w:val="single"/>
                <w:lang w:eastAsia="es-ES" w:bidi="ar-SA"/>
              </w:rPr>
              <w:t>solo reflejar la misma</w:t>
            </w:r>
            <w:r>
              <w:rPr>
                <w:rFonts w:eastAsia="Times New Roman" w:cs="Arial"/>
                <w:szCs w:val="22"/>
                <w:lang w:eastAsia="es-ES" w:bidi="ar-SA"/>
              </w:rPr>
              <w:t xml:space="preserve"> en esta casilla: </w:t>
            </w:r>
            <w:r w:rsidRPr="00F11CF8">
              <w:rPr>
                <w:rFonts w:eastAsia="Times New Roman" w:cs="Arial"/>
                <w:b/>
                <w:bCs/>
                <w:szCs w:val="22"/>
                <w:lang w:eastAsia="es-ES" w:bidi="ar-SA"/>
              </w:rPr>
              <w:t>6</w:t>
            </w:r>
            <w:r w:rsidRPr="00771768">
              <w:rPr>
                <w:rFonts w:eastAsia="Times New Roman" w:cs="Arial"/>
                <w:b/>
                <w:bCs/>
                <w:szCs w:val="22"/>
                <w:lang w:eastAsia="es-ES" w:bidi="ar-SA"/>
              </w:rPr>
              <w:t xml:space="preserve"> puntos</w:t>
            </w:r>
            <w:r>
              <w:rPr>
                <w:rFonts w:eastAsia="Times New Roman" w:cs="Arial"/>
                <w:szCs w:val="22"/>
                <w:lang w:eastAsia="es-ES" w:bidi="ar-SA"/>
              </w:rPr>
              <w:t>)</w:t>
            </w:r>
          </w:p>
        </w:tc>
        <w:tc>
          <w:tcPr>
            <w:tcW w:w="1983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D9D9D9" w:themeFill="background1" w:themeFillShade="D9"/>
          </w:tcPr>
          <w:p w14:paraId="67380488" w14:textId="77777777" w:rsidR="005B398A" w:rsidRDefault="005B398A" w:rsidP="00F20BB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Arial"/>
                <w:szCs w:val="22"/>
                <w:lang w:eastAsia="es-ES" w:bidi="ar-SA"/>
              </w:rPr>
            </w:pPr>
          </w:p>
          <w:p w14:paraId="16F18239" w14:textId="4F616A4E" w:rsidR="005B398A" w:rsidRDefault="005B398A" w:rsidP="00F20BB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Arial"/>
                <w:szCs w:val="22"/>
                <w:lang w:eastAsia="es-ES" w:bidi="ar-SA"/>
              </w:rPr>
            </w:pPr>
          </w:p>
        </w:tc>
      </w:tr>
    </w:tbl>
    <w:p w14:paraId="5C97461F" w14:textId="77777777" w:rsidR="006833E7" w:rsidRDefault="006833E7" w:rsidP="004E60CA">
      <w:pPr>
        <w:widowControl/>
        <w:suppressAutoHyphens w:val="0"/>
        <w:autoSpaceDE w:val="0"/>
        <w:autoSpaceDN w:val="0"/>
        <w:adjustRightInd w:val="0"/>
        <w:rPr>
          <w:rFonts w:eastAsia="Times New Roman" w:cs="Arial"/>
          <w:szCs w:val="22"/>
          <w:lang w:eastAsia="es-ES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"/>
        <w:gridCol w:w="8730"/>
      </w:tblGrid>
      <w:tr w:rsidR="004E60CA" w:rsidRPr="00622B05" w14:paraId="43A4EDDA" w14:textId="77777777" w:rsidTr="00622B05">
        <w:tc>
          <w:tcPr>
            <w:tcW w:w="9062" w:type="dxa"/>
            <w:gridSpan w:val="2"/>
            <w:shd w:val="clear" w:color="auto" w:fill="auto"/>
          </w:tcPr>
          <w:p w14:paraId="6ED6DB38" w14:textId="49C076FE" w:rsidR="004E60CA" w:rsidRPr="00622B05" w:rsidRDefault="00622B05" w:rsidP="00622B0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ES" w:bidi="ar-SA"/>
              </w:rPr>
            </w:pPr>
            <w:r w:rsidRPr="00622B05">
              <w:rPr>
                <w:rFonts w:eastAsia="Times New Roman" w:cs="Arial"/>
                <w:b/>
                <w:bCs/>
                <w:sz w:val="16"/>
                <w:szCs w:val="16"/>
                <w:lang w:eastAsia="es-ES" w:bidi="ar-SA"/>
              </w:rPr>
              <w:t>MÉRITOS PROFESIONALES – Hasta un máximo de 6 puntos</w:t>
            </w:r>
          </w:p>
        </w:tc>
      </w:tr>
      <w:tr w:rsidR="004E60CA" w:rsidRPr="00622B05" w14:paraId="46ADF7D1" w14:textId="77777777" w:rsidTr="005B398A">
        <w:tc>
          <w:tcPr>
            <w:tcW w:w="279" w:type="dxa"/>
            <w:shd w:val="clear" w:color="auto" w:fill="auto"/>
            <w:vAlign w:val="center"/>
          </w:tcPr>
          <w:p w14:paraId="29459D70" w14:textId="63F506A2" w:rsidR="004E60CA" w:rsidRPr="005B398A" w:rsidRDefault="00622B05" w:rsidP="005B398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ES" w:bidi="ar-SA"/>
              </w:rPr>
            </w:pPr>
            <w:r w:rsidRPr="005B398A">
              <w:rPr>
                <w:rFonts w:eastAsia="Times New Roman" w:cs="Arial"/>
                <w:b/>
                <w:bCs/>
                <w:sz w:val="16"/>
                <w:szCs w:val="16"/>
                <w:lang w:eastAsia="es-ES" w:bidi="ar-SA"/>
              </w:rPr>
              <w:t>A</w:t>
            </w:r>
          </w:p>
        </w:tc>
        <w:tc>
          <w:tcPr>
            <w:tcW w:w="8783" w:type="dxa"/>
            <w:shd w:val="clear" w:color="auto" w:fill="auto"/>
          </w:tcPr>
          <w:p w14:paraId="6EB591F9" w14:textId="600C45BB" w:rsidR="004E60CA" w:rsidRPr="004260E9" w:rsidRDefault="00622B05" w:rsidP="00622B0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</w:pPr>
            <w:r w:rsidRPr="004260E9"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Servicios prestados en </w:t>
            </w:r>
            <w:r w:rsidRPr="004260E9"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la Administración Local convocante</w:t>
            </w:r>
            <w:r w:rsidRPr="004260E9"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 como personal funcionario interino </w:t>
            </w:r>
            <w:r w:rsidRPr="004260E9"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en el mismo cuerpo o escala</w:t>
            </w:r>
            <w:r w:rsidRPr="004260E9"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, o personal laboral temporal en </w:t>
            </w:r>
            <w:r w:rsidRPr="004260E9"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la misma categoría profesional de la plaza objeto de la convocatoria</w:t>
            </w:r>
            <w:r w:rsidRPr="004260E9"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, a razón de </w:t>
            </w:r>
            <w:r w:rsidR="00375946">
              <w:rPr>
                <w:rFonts w:eastAsia="Times New Roman" w:cs="Arial"/>
                <w:b/>
                <w:bCs/>
                <w:i/>
                <w:iCs/>
                <w:sz w:val="14"/>
                <w:szCs w:val="14"/>
                <w:lang w:eastAsia="es-ES" w:bidi="ar-SA"/>
              </w:rPr>
              <w:t>0.0010</w:t>
            </w:r>
            <w:r w:rsidRPr="004260E9">
              <w:rPr>
                <w:rFonts w:eastAsia="Times New Roman" w:cs="Arial"/>
                <w:b/>
                <w:bCs/>
                <w:i/>
                <w:iCs/>
                <w:sz w:val="14"/>
                <w:szCs w:val="14"/>
                <w:lang w:eastAsia="es-ES" w:bidi="ar-SA"/>
              </w:rPr>
              <w:t xml:space="preserve"> puntos</w:t>
            </w:r>
            <w:r w:rsidRPr="004260E9">
              <w:rPr>
                <w:rFonts w:eastAsia="Times New Roman" w:cs="Arial"/>
                <w:i/>
                <w:iCs/>
                <w:sz w:val="14"/>
                <w:szCs w:val="14"/>
                <w:lang w:eastAsia="es-ES" w:bidi="ar-SA"/>
              </w:rPr>
              <w:t xml:space="preserve"> </w:t>
            </w:r>
            <w:r w:rsidRPr="004260E9">
              <w:rPr>
                <w:rFonts w:eastAsia="Times New Roman" w:cs="Arial"/>
                <w:sz w:val="14"/>
                <w:szCs w:val="14"/>
                <w:lang w:eastAsia="es-ES" w:bidi="ar-SA"/>
              </w:rPr>
              <w:t>por cada día completo de servicios.</w:t>
            </w:r>
          </w:p>
        </w:tc>
      </w:tr>
      <w:tr w:rsidR="004E60CA" w:rsidRPr="00622B05" w14:paraId="111031FB" w14:textId="77777777" w:rsidTr="005B398A">
        <w:tc>
          <w:tcPr>
            <w:tcW w:w="279" w:type="dxa"/>
            <w:shd w:val="clear" w:color="auto" w:fill="auto"/>
            <w:vAlign w:val="center"/>
          </w:tcPr>
          <w:p w14:paraId="1B08D83B" w14:textId="4A0C5A28" w:rsidR="004E60CA" w:rsidRPr="005B398A" w:rsidRDefault="00622B05" w:rsidP="005B398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ES" w:bidi="ar-SA"/>
              </w:rPr>
            </w:pPr>
            <w:r w:rsidRPr="005B398A">
              <w:rPr>
                <w:rFonts w:eastAsia="Times New Roman" w:cs="Arial"/>
                <w:b/>
                <w:bCs/>
                <w:sz w:val="16"/>
                <w:szCs w:val="16"/>
                <w:lang w:eastAsia="es-ES" w:bidi="ar-SA"/>
              </w:rPr>
              <w:t>B</w:t>
            </w:r>
          </w:p>
        </w:tc>
        <w:tc>
          <w:tcPr>
            <w:tcW w:w="8783" w:type="dxa"/>
            <w:shd w:val="clear" w:color="auto" w:fill="auto"/>
          </w:tcPr>
          <w:p w14:paraId="3D5C17F7" w14:textId="5B523162" w:rsidR="004E60CA" w:rsidRPr="004260E9" w:rsidRDefault="00622B05" w:rsidP="00622B0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Arial"/>
                <w:sz w:val="14"/>
                <w:szCs w:val="14"/>
                <w:lang w:eastAsia="es-ES" w:bidi="ar-SA"/>
              </w:rPr>
            </w:pPr>
            <w:r w:rsidRPr="004260E9"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Servicios prestados en </w:t>
            </w:r>
            <w:r w:rsidRPr="004260E9"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otras Administraciones Locales</w:t>
            </w:r>
            <w:r w:rsidRPr="004260E9"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 como personal funcionario interino </w:t>
            </w:r>
            <w:r w:rsidRPr="004260E9"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en el mismo cuerpo</w:t>
            </w:r>
            <w:r w:rsidRPr="004260E9"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 </w:t>
            </w:r>
            <w:r w:rsidRPr="004260E9"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o escala</w:t>
            </w:r>
            <w:r w:rsidRPr="004260E9"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, o personal laboral temporal </w:t>
            </w:r>
            <w:r w:rsidRPr="004260E9"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en la misma categoría profesional</w:t>
            </w:r>
            <w:r w:rsidRPr="004260E9"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 </w:t>
            </w:r>
            <w:r w:rsidRPr="004260E9"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de la plaza objeto de la convocatoria</w:t>
            </w:r>
            <w:r w:rsidRPr="004260E9"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, a razón de </w:t>
            </w:r>
            <w:r w:rsidRPr="004260E9">
              <w:rPr>
                <w:rFonts w:eastAsia="Times New Roman" w:cs="Arial"/>
                <w:b/>
                <w:bCs/>
                <w:i/>
                <w:iCs/>
                <w:sz w:val="14"/>
                <w:szCs w:val="14"/>
                <w:lang w:eastAsia="es-ES" w:bidi="ar-SA"/>
              </w:rPr>
              <w:t>0.00</w:t>
            </w:r>
            <w:r w:rsidR="00375946">
              <w:rPr>
                <w:rFonts w:eastAsia="Times New Roman" w:cs="Arial"/>
                <w:b/>
                <w:bCs/>
                <w:i/>
                <w:iCs/>
                <w:sz w:val="14"/>
                <w:szCs w:val="14"/>
                <w:lang w:eastAsia="es-ES" w:bidi="ar-SA"/>
              </w:rPr>
              <w:t>05</w:t>
            </w:r>
            <w:r w:rsidRPr="004260E9">
              <w:rPr>
                <w:rFonts w:eastAsia="Times New Roman" w:cs="Arial"/>
                <w:b/>
                <w:bCs/>
                <w:i/>
                <w:iCs/>
                <w:sz w:val="14"/>
                <w:szCs w:val="14"/>
                <w:lang w:eastAsia="es-ES" w:bidi="ar-SA"/>
              </w:rPr>
              <w:t xml:space="preserve"> puntos</w:t>
            </w:r>
            <w:r w:rsidRPr="004260E9"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 por cada día completo de servicios</w:t>
            </w:r>
          </w:p>
        </w:tc>
      </w:tr>
      <w:tr w:rsidR="004E60CA" w:rsidRPr="00622B05" w14:paraId="2DCAD49C" w14:textId="77777777" w:rsidTr="005B398A">
        <w:tc>
          <w:tcPr>
            <w:tcW w:w="279" w:type="dxa"/>
            <w:shd w:val="clear" w:color="auto" w:fill="auto"/>
            <w:vAlign w:val="center"/>
          </w:tcPr>
          <w:p w14:paraId="355A1618" w14:textId="3EF1A937" w:rsidR="004E60CA" w:rsidRPr="005B398A" w:rsidRDefault="00622B05" w:rsidP="005B398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ES" w:bidi="ar-SA"/>
              </w:rPr>
            </w:pPr>
            <w:r w:rsidRPr="005B398A">
              <w:rPr>
                <w:rFonts w:eastAsia="Times New Roman" w:cs="Arial"/>
                <w:b/>
                <w:bCs/>
                <w:sz w:val="16"/>
                <w:szCs w:val="16"/>
                <w:lang w:eastAsia="es-ES" w:bidi="ar-SA"/>
              </w:rPr>
              <w:t>C</w:t>
            </w:r>
          </w:p>
        </w:tc>
        <w:tc>
          <w:tcPr>
            <w:tcW w:w="8783" w:type="dxa"/>
            <w:shd w:val="clear" w:color="auto" w:fill="auto"/>
          </w:tcPr>
          <w:p w14:paraId="2BCDF6B4" w14:textId="7B3B3DF2" w:rsidR="004E60CA" w:rsidRPr="004260E9" w:rsidRDefault="00622B05" w:rsidP="00622B0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Arial"/>
                <w:sz w:val="14"/>
                <w:szCs w:val="14"/>
                <w:lang w:eastAsia="es-ES" w:bidi="ar-SA"/>
              </w:rPr>
            </w:pPr>
            <w:r w:rsidRPr="004260E9"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Servicios prestados en </w:t>
            </w:r>
            <w:r w:rsidRPr="004260E9"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otras Administraciones Públicas o resto del Sector Público</w:t>
            </w:r>
            <w:r w:rsidRPr="004260E9"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 como personal funcionario interino </w:t>
            </w:r>
            <w:r w:rsidRPr="004260E9"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en el mismo cuerpo o escala</w:t>
            </w:r>
            <w:r w:rsidRPr="004260E9"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, o personal laboral temporal en la </w:t>
            </w:r>
            <w:r w:rsidRPr="004260E9"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misma categoría profesional</w:t>
            </w:r>
            <w:r w:rsidRPr="004260E9"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 </w:t>
            </w:r>
            <w:r w:rsidRPr="004260E9"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de la plaza objeto de la convocatoria</w:t>
            </w:r>
            <w:r w:rsidRPr="004260E9"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, a razón de </w:t>
            </w:r>
            <w:r w:rsidRPr="004260E9">
              <w:rPr>
                <w:rFonts w:eastAsia="Times New Roman" w:cs="Arial"/>
                <w:b/>
                <w:bCs/>
                <w:i/>
                <w:iCs/>
                <w:sz w:val="14"/>
                <w:szCs w:val="14"/>
                <w:lang w:eastAsia="es-ES" w:bidi="ar-SA"/>
              </w:rPr>
              <w:t>0.0</w:t>
            </w:r>
            <w:r w:rsidR="00375946">
              <w:rPr>
                <w:rFonts w:eastAsia="Times New Roman" w:cs="Arial"/>
                <w:b/>
                <w:bCs/>
                <w:i/>
                <w:iCs/>
                <w:sz w:val="14"/>
                <w:szCs w:val="14"/>
                <w:lang w:eastAsia="es-ES" w:bidi="ar-SA"/>
              </w:rPr>
              <w:t>0</w:t>
            </w:r>
            <w:r w:rsidRPr="004260E9">
              <w:rPr>
                <w:rFonts w:eastAsia="Times New Roman" w:cs="Arial"/>
                <w:b/>
                <w:bCs/>
                <w:i/>
                <w:iCs/>
                <w:sz w:val="14"/>
                <w:szCs w:val="14"/>
                <w:lang w:eastAsia="es-ES" w:bidi="ar-SA"/>
              </w:rPr>
              <w:t>0</w:t>
            </w:r>
            <w:r w:rsidR="00375946">
              <w:rPr>
                <w:rFonts w:eastAsia="Times New Roman" w:cs="Arial"/>
                <w:b/>
                <w:bCs/>
                <w:i/>
                <w:iCs/>
                <w:sz w:val="14"/>
                <w:szCs w:val="14"/>
                <w:lang w:eastAsia="es-ES" w:bidi="ar-SA"/>
              </w:rPr>
              <w:t>2</w:t>
            </w:r>
            <w:r w:rsidRPr="004260E9">
              <w:rPr>
                <w:rFonts w:eastAsia="Times New Roman" w:cs="Arial"/>
                <w:b/>
                <w:bCs/>
                <w:i/>
                <w:iCs/>
                <w:sz w:val="14"/>
                <w:szCs w:val="14"/>
                <w:lang w:eastAsia="es-ES" w:bidi="ar-SA"/>
              </w:rPr>
              <w:t xml:space="preserve">5 puntos </w:t>
            </w:r>
            <w:r w:rsidRPr="004260E9">
              <w:rPr>
                <w:rFonts w:eastAsia="Times New Roman" w:cs="Arial"/>
                <w:sz w:val="14"/>
                <w:szCs w:val="14"/>
                <w:lang w:eastAsia="es-ES" w:bidi="ar-SA"/>
              </w:rPr>
              <w:t>por cada día completo de servicios.</w:t>
            </w:r>
          </w:p>
          <w:p w14:paraId="5C0E5B20" w14:textId="48D51519" w:rsidR="00622B05" w:rsidRPr="004260E9" w:rsidRDefault="00622B05" w:rsidP="00622B0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Arial"/>
                <w:sz w:val="14"/>
                <w:szCs w:val="14"/>
                <w:lang w:eastAsia="es-ES" w:bidi="ar-SA"/>
              </w:rPr>
            </w:pPr>
            <w:r w:rsidRPr="004260E9"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Servicios prestados en la </w:t>
            </w:r>
            <w:r w:rsidRPr="004260E9"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Administración Local convocante</w:t>
            </w:r>
            <w:r w:rsidRPr="004260E9"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 como personal funcionario interino </w:t>
            </w:r>
            <w:r w:rsidRPr="004260E9"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en otros cuerpos o escalas</w:t>
            </w:r>
            <w:r w:rsidRPr="004260E9"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, o personal laboral temporal </w:t>
            </w:r>
            <w:r w:rsidRPr="004260E9"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en otra categoría profesional</w:t>
            </w:r>
            <w:r w:rsidRPr="004260E9"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 </w:t>
            </w:r>
            <w:r w:rsidRPr="004260E9"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diferente a la plaza objeto de la convocatoria</w:t>
            </w:r>
            <w:r w:rsidRPr="004260E9"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, a razón de </w:t>
            </w:r>
            <w:r w:rsidRPr="004260E9">
              <w:rPr>
                <w:rFonts w:eastAsia="Times New Roman" w:cs="Arial"/>
                <w:b/>
                <w:bCs/>
                <w:i/>
                <w:iCs/>
                <w:sz w:val="14"/>
                <w:szCs w:val="14"/>
                <w:lang w:eastAsia="es-ES" w:bidi="ar-SA"/>
              </w:rPr>
              <w:t>0.0</w:t>
            </w:r>
            <w:r w:rsidR="00375946">
              <w:rPr>
                <w:rFonts w:eastAsia="Times New Roman" w:cs="Arial"/>
                <w:b/>
                <w:bCs/>
                <w:i/>
                <w:iCs/>
                <w:sz w:val="14"/>
                <w:szCs w:val="14"/>
                <w:lang w:eastAsia="es-ES" w:bidi="ar-SA"/>
              </w:rPr>
              <w:t>0</w:t>
            </w:r>
            <w:r w:rsidRPr="004260E9">
              <w:rPr>
                <w:rFonts w:eastAsia="Times New Roman" w:cs="Arial"/>
                <w:b/>
                <w:bCs/>
                <w:i/>
                <w:iCs/>
                <w:sz w:val="14"/>
                <w:szCs w:val="14"/>
                <w:lang w:eastAsia="es-ES" w:bidi="ar-SA"/>
              </w:rPr>
              <w:t>0</w:t>
            </w:r>
            <w:r w:rsidR="00375946">
              <w:rPr>
                <w:rFonts w:eastAsia="Times New Roman" w:cs="Arial"/>
                <w:b/>
                <w:bCs/>
                <w:i/>
                <w:iCs/>
                <w:sz w:val="14"/>
                <w:szCs w:val="14"/>
                <w:lang w:eastAsia="es-ES" w:bidi="ar-SA"/>
              </w:rPr>
              <w:t>2</w:t>
            </w:r>
            <w:r w:rsidRPr="004260E9">
              <w:rPr>
                <w:rFonts w:eastAsia="Times New Roman" w:cs="Arial"/>
                <w:b/>
                <w:bCs/>
                <w:i/>
                <w:iCs/>
                <w:sz w:val="14"/>
                <w:szCs w:val="14"/>
                <w:lang w:eastAsia="es-ES" w:bidi="ar-SA"/>
              </w:rPr>
              <w:t>5 puntos</w:t>
            </w:r>
            <w:r w:rsidRPr="004260E9"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 por cada día completo de servicios.</w:t>
            </w:r>
          </w:p>
        </w:tc>
      </w:tr>
      <w:tr w:rsidR="00622B05" w:rsidRPr="00622B05" w14:paraId="64525F29" w14:textId="77777777" w:rsidTr="005B398A">
        <w:tc>
          <w:tcPr>
            <w:tcW w:w="279" w:type="dxa"/>
            <w:shd w:val="clear" w:color="auto" w:fill="auto"/>
            <w:vAlign w:val="center"/>
          </w:tcPr>
          <w:p w14:paraId="44CA7BA8" w14:textId="00FA37E5" w:rsidR="00622B05" w:rsidRPr="005B398A" w:rsidRDefault="00622B05" w:rsidP="005B398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ES" w:bidi="ar-SA"/>
              </w:rPr>
            </w:pPr>
            <w:r w:rsidRPr="005B398A">
              <w:rPr>
                <w:rFonts w:eastAsia="Times New Roman" w:cs="Arial"/>
                <w:b/>
                <w:bCs/>
                <w:sz w:val="16"/>
                <w:szCs w:val="16"/>
                <w:lang w:eastAsia="es-ES" w:bidi="ar-SA"/>
              </w:rPr>
              <w:t>D</w:t>
            </w:r>
          </w:p>
        </w:tc>
        <w:tc>
          <w:tcPr>
            <w:tcW w:w="8783" w:type="dxa"/>
            <w:shd w:val="clear" w:color="auto" w:fill="auto"/>
          </w:tcPr>
          <w:p w14:paraId="26F6C78E" w14:textId="658A1A69" w:rsidR="00622B05" w:rsidRPr="004260E9" w:rsidRDefault="00622B05" w:rsidP="00622B0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Arial"/>
                <w:sz w:val="14"/>
                <w:szCs w:val="14"/>
                <w:lang w:eastAsia="es-ES" w:bidi="ar-SA"/>
              </w:rPr>
            </w:pPr>
            <w:r w:rsidRPr="004260E9"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Servicios prestados </w:t>
            </w:r>
            <w:r w:rsidRPr="004260E9"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en otras Administraciones Locales</w:t>
            </w:r>
            <w:r w:rsidRPr="004260E9"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, </w:t>
            </w:r>
            <w:r w:rsidRPr="004260E9"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otras Administraciones Públicas o resto del Sector Público</w:t>
            </w:r>
            <w:r w:rsidRPr="004260E9"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 como personal funcionario interino </w:t>
            </w:r>
            <w:r w:rsidRPr="004260E9"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en otros cuerpos o escalas</w:t>
            </w:r>
            <w:r w:rsidRPr="004260E9"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, o personal laboral temporal </w:t>
            </w:r>
            <w:r w:rsidRPr="004260E9"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en otra categoría profesional diferente a la plaza objeto de la convocatoria</w:t>
            </w:r>
            <w:r w:rsidRPr="004260E9"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, a razón de </w:t>
            </w:r>
            <w:r w:rsidRPr="004260E9">
              <w:rPr>
                <w:rFonts w:eastAsia="Times New Roman" w:cs="Arial"/>
                <w:b/>
                <w:bCs/>
                <w:i/>
                <w:iCs/>
                <w:sz w:val="14"/>
                <w:szCs w:val="14"/>
                <w:lang w:eastAsia="es-ES" w:bidi="ar-SA"/>
              </w:rPr>
              <w:t>0.</w:t>
            </w:r>
            <w:r w:rsidR="00375946">
              <w:rPr>
                <w:rFonts w:eastAsia="Times New Roman" w:cs="Arial"/>
                <w:b/>
                <w:bCs/>
                <w:i/>
                <w:iCs/>
                <w:sz w:val="14"/>
                <w:szCs w:val="14"/>
                <w:lang w:eastAsia="es-ES" w:bidi="ar-SA"/>
              </w:rPr>
              <w:t>0</w:t>
            </w:r>
            <w:r w:rsidRPr="004260E9">
              <w:rPr>
                <w:rFonts w:eastAsia="Times New Roman" w:cs="Arial"/>
                <w:b/>
                <w:bCs/>
                <w:i/>
                <w:iCs/>
                <w:sz w:val="14"/>
                <w:szCs w:val="14"/>
                <w:lang w:eastAsia="es-ES" w:bidi="ar-SA"/>
              </w:rPr>
              <w:t>00</w:t>
            </w:r>
            <w:r w:rsidR="00375946">
              <w:rPr>
                <w:rFonts w:eastAsia="Times New Roman" w:cs="Arial"/>
                <w:b/>
                <w:bCs/>
                <w:i/>
                <w:iCs/>
                <w:sz w:val="14"/>
                <w:szCs w:val="14"/>
                <w:lang w:eastAsia="es-ES" w:bidi="ar-SA"/>
              </w:rPr>
              <w:t>1</w:t>
            </w:r>
            <w:r w:rsidRPr="004260E9">
              <w:rPr>
                <w:rFonts w:eastAsia="Times New Roman" w:cs="Arial"/>
                <w:b/>
                <w:bCs/>
                <w:i/>
                <w:iCs/>
                <w:sz w:val="14"/>
                <w:szCs w:val="14"/>
                <w:lang w:eastAsia="es-ES" w:bidi="ar-SA"/>
              </w:rPr>
              <w:t xml:space="preserve"> puntos </w:t>
            </w:r>
            <w:r w:rsidRPr="004260E9">
              <w:rPr>
                <w:rFonts w:eastAsia="Times New Roman" w:cs="Arial"/>
                <w:sz w:val="14"/>
                <w:szCs w:val="14"/>
                <w:lang w:eastAsia="es-ES" w:bidi="ar-SA"/>
              </w:rPr>
              <w:t>por cada día completo de servicios</w:t>
            </w:r>
          </w:p>
        </w:tc>
      </w:tr>
    </w:tbl>
    <w:p w14:paraId="594B336C" w14:textId="273527F4" w:rsidR="004E60CA" w:rsidRDefault="004E60CA" w:rsidP="004E60CA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Arial"/>
          <w:szCs w:val="22"/>
          <w:lang w:eastAsia="es-ES" w:bidi="ar-SA"/>
        </w:rPr>
      </w:pPr>
    </w:p>
    <w:tbl>
      <w:tblPr>
        <w:tblStyle w:val="Tablaconcuadrcul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0"/>
        <w:gridCol w:w="851"/>
        <w:gridCol w:w="851"/>
        <w:gridCol w:w="2835"/>
        <w:gridCol w:w="709"/>
        <w:gridCol w:w="708"/>
        <w:gridCol w:w="709"/>
        <w:gridCol w:w="709"/>
        <w:gridCol w:w="850"/>
      </w:tblGrid>
      <w:tr w:rsidR="00D11442" w14:paraId="42DFA1B1" w14:textId="77777777" w:rsidTr="00375946">
        <w:trPr>
          <w:trHeight w:val="82"/>
        </w:trPr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14:paraId="2CE049FD" w14:textId="0FCCA097" w:rsidR="00D11442" w:rsidRPr="005B398A" w:rsidRDefault="00D11442" w:rsidP="005B398A">
            <w:pPr>
              <w:jc w:val="center"/>
              <w:rPr>
                <w:b/>
                <w:bCs/>
                <w:sz w:val="18"/>
                <w:szCs w:val="18"/>
              </w:rPr>
            </w:pPr>
            <w:bookmarkStart w:id="0" w:name="_Hlk125196920"/>
            <w:bookmarkStart w:id="1" w:name="_Hlk125196892"/>
            <w:r>
              <w:rPr>
                <w:b/>
                <w:bCs/>
                <w:sz w:val="18"/>
                <w:szCs w:val="18"/>
              </w:rPr>
              <w:t>Exp. Profesional</w:t>
            </w:r>
          </w:p>
        </w:tc>
        <w:tc>
          <w:tcPr>
            <w:tcW w:w="851" w:type="dxa"/>
            <w:vMerge w:val="restart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3CBF6BD2" w14:textId="77777777" w:rsidR="00D11442" w:rsidRDefault="00D11442" w:rsidP="005B398A">
            <w:pPr>
              <w:jc w:val="center"/>
              <w:rPr>
                <w:b/>
                <w:bCs/>
                <w:sz w:val="18"/>
                <w:szCs w:val="18"/>
              </w:rPr>
            </w:pPr>
            <w:r w:rsidRPr="005B398A">
              <w:rPr>
                <w:b/>
                <w:bCs/>
                <w:sz w:val="18"/>
                <w:szCs w:val="18"/>
              </w:rPr>
              <w:t>Nº días</w:t>
            </w:r>
          </w:p>
          <w:p w14:paraId="33833F76" w14:textId="21C3EBD9" w:rsidR="00D11442" w:rsidRPr="00D11442" w:rsidRDefault="00D11442" w:rsidP="005B398A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(Según vida laboral)</w:t>
            </w:r>
          </w:p>
        </w:tc>
        <w:tc>
          <w:tcPr>
            <w:tcW w:w="2835" w:type="dxa"/>
            <w:vMerge w:val="restart"/>
            <w:shd w:val="clear" w:color="auto" w:fill="D9D9D9" w:themeFill="background1" w:themeFillShade="D9"/>
            <w:vAlign w:val="center"/>
          </w:tcPr>
          <w:p w14:paraId="4D264F75" w14:textId="0DDEE7B3" w:rsidR="00D11442" w:rsidRPr="005B398A" w:rsidRDefault="00D11442" w:rsidP="005B398A">
            <w:pPr>
              <w:jc w:val="center"/>
              <w:rPr>
                <w:b/>
                <w:bCs/>
                <w:sz w:val="18"/>
                <w:szCs w:val="18"/>
              </w:rPr>
            </w:pPr>
            <w:r w:rsidRPr="005B398A">
              <w:rPr>
                <w:b/>
                <w:bCs/>
                <w:sz w:val="18"/>
                <w:szCs w:val="18"/>
              </w:rPr>
              <w:t>Administración Pública</w:t>
            </w:r>
          </w:p>
        </w:tc>
        <w:tc>
          <w:tcPr>
            <w:tcW w:w="2835" w:type="dxa"/>
            <w:gridSpan w:val="4"/>
            <w:shd w:val="clear" w:color="auto" w:fill="D9D9D9" w:themeFill="background1" w:themeFillShade="D9"/>
          </w:tcPr>
          <w:p w14:paraId="5CFF9081" w14:textId="2767C429" w:rsidR="00D11442" w:rsidRDefault="00D11442" w:rsidP="00F20BB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Puntos día trabajado</w:t>
            </w:r>
          </w:p>
          <w:p w14:paraId="51C3212E" w14:textId="32B48020" w:rsidR="00D11442" w:rsidRPr="004260E9" w:rsidRDefault="00D11442" w:rsidP="00F20BBF">
            <w:pPr>
              <w:jc w:val="center"/>
              <w:rPr>
                <w:b/>
                <w:bCs/>
                <w:sz w:val="12"/>
                <w:szCs w:val="12"/>
              </w:rPr>
            </w:pPr>
            <w:r w:rsidRPr="004260E9">
              <w:rPr>
                <w:b/>
                <w:bCs/>
                <w:sz w:val="12"/>
                <w:szCs w:val="12"/>
              </w:rPr>
              <w:t>(Marcar con una x la opción correcta)</w:t>
            </w:r>
          </w:p>
        </w:tc>
        <w:tc>
          <w:tcPr>
            <w:tcW w:w="850" w:type="dxa"/>
            <w:vMerge w:val="restart"/>
            <w:shd w:val="clear" w:color="auto" w:fill="D9D9D9" w:themeFill="background1" w:themeFillShade="D9"/>
            <w:vAlign w:val="center"/>
          </w:tcPr>
          <w:p w14:paraId="45DCCE35" w14:textId="12F75D79" w:rsidR="00D11442" w:rsidRPr="00375946" w:rsidRDefault="00D11442" w:rsidP="005B398A">
            <w:pPr>
              <w:jc w:val="center"/>
              <w:rPr>
                <w:b/>
                <w:bCs/>
                <w:sz w:val="16"/>
                <w:szCs w:val="16"/>
              </w:rPr>
            </w:pPr>
            <w:r w:rsidRPr="00375946">
              <w:rPr>
                <w:b/>
                <w:bCs/>
                <w:sz w:val="16"/>
                <w:szCs w:val="16"/>
              </w:rPr>
              <w:t>TOTAL</w:t>
            </w:r>
          </w:p>
        </w:tc>
      </w:tr>
      <w:bookmarkEnd w:id="1"/>
      <w:tr w:rsidR="00375946" w14:paraId="3FD16A63" w14:textId="77777777" w:rsidTr="00375946">
        <w:trPr>
          <w:trHeight w:val="379"/>
        </w:trPr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4D6769E" w14:textId="3929EB49" w:rsidR="00D11442" w:rsidRDefault="00D11442" w:rsidP="00D11442">
            <w:pPr>
              <w:jc w:val="center"/>
              <w:rPr>
                <w:sz w:val="18"/>
                <w:szCs w:val="18"/>
              </w:rPr>
            </w:pPr>
            <w:r w:rsidRPr="005B398A">
              <w:rPr>
                <w:b/>
                <w:bCs/>
                <w:sz w:val="18"/>
                <w:szCs w:val="18"/>
              </w:rPr>
              <w:t>Inicio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4C5ED128" w14:textId="183431C1" w:rsidR="00D11442" w:rsidRDefault="00D11442" w:rsidP="00D11442">
            <w:pPr>
              <w:jc w:val="center"/>
              <w:rPr>
                <w:sz w:val="18"/>
                <w:szCs w:val="18"/>
              </w:rPr>
            </w:pPr>
            <w:r w:rsidRPr="005B398A">
              <w:rPr>
                <w:b/>
                <w:bCs/>
                <w:sz w:val="18"/>
                <w:szCs w:val="18"/>
              </w:rPr>
              <w:t>Fin</w:t>
            </w:r>
          </w:p>
        </w:tc>
        <w:tc>
          <w:tcPr>
            <w:tcW w:w="851" w:type="dxa"/>
            <w:vMerge/>
            <w:tcBorders>
              <w:right w:val="nil"/>
            </w:tcBorders>
            <w:shd w:val="clear" w:color="auto" w:fill="D9D9D9" w:themeFill="background1" w:themeFillShade="D9"/>
          </w:tcPr>
          <w:p w14:paraId="6C8AD6AD" w14:textId="77777777" w:rsidR="00D11442" w:rsidRDefault="00D11442" w:rsidP="00D114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D9D9D9" w:themeFill="background1" w:themeFillShade="D9"/>
          </w:tcPr>
          <w:p w14:paraId="255AA150" w14:textId="77777777" w:rsidR="00D11442" w:rsidRDefault="00D11442" w:rsidP="00D1144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6D8E5EF1" w14:textId="77777777" w:rsidR="00D11442" w:rsidRDefault="00D11442" w:rsidP="00D1144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</w:t>
            </w:r>
          </w:p>
          <w:p w14:paraId="18A000CD" w14:textId="4A08C62A" w:rsidR="00D11442" w:rsidRPr="00375946" w:rsidRDefault="00D11442" w:rsidP="00D11442">
            <w:pPr>
              <w:jc w:val="center"/>
              <w:rPr>
                <w:b/>
                <w:bCs/>
                <w:sz w:val="12"/>
                <w:szCs w:val="12"/>
              </w:rPr>
            </w:pPr>
            <w:r w:rsidRPr="00375946">
              <w:rPr>
                <w:b/>
                <w:bCs/>
                <w:sz w:val="12"/>
                <w:szCs w:val="12"/>
              </w:rPr>
              <w:t>0.</w:t>
            </w:r>
            <w:r w:rsidR="00375946" w:rsidRPr="00375946">
              <w:rPr>
                <w:b/>
                <w:bCs/>
                <w:sz w:val="12"/>
                <w:szCs w:val="12"/>
              </w:rPr>
              <w:t>0010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3B7D64D5" w14:textId="77777777" w:rsidR="00D11442" w:rsidRDefault="00D11442" w:rsidP="00D1144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</w:t>
            </w:r>
          </w:p>
          <w:p w14:paraId="4D4B6641" w14:textId="492B4AB6" w:rsidR="00D11442" w:rsidRPr="00375946" w:rsidRDefault="00375946" w:rsidP="00D11442">
            <w:pPr>
              <w:jc w:val="center"/>
              <w:rPr>
                <w:b/>
                <w:bCs/>
                <w:sz w:val="12"/>
                <w:szCs w:val="12"/>
              </w:rPr>
            </w:pPr>
            <w:r w:rsidRPr="00375946">
              <w:rPr>
                <w:b/>
                <w:bCs/>
                <w:sz w:val="12"/>
                <w:szCs w:val="12"/>
              </w:rPr>
              <w:t>0.0005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659758E3" w14:textId="77777777" w:rsidR="00D11442" w:rsidRDefault="00D11442" w:rsidP="00D1144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</w:t>
            </w:r>
          </w:p>
          <w:p w14:paraId="1A106A03" w14:textId="43FCFCC1" w:rsidR="00D11442" w:rsidRDefault="00375946" w:rsidP="00D11442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0.00025</w:t>
            </w:r>
          </w:p>
          <w:p w14:paraId="609EA4C7" w14:textId="42824150" w:rsidR="00375946" w:rsidRPr="00375946" w:rsidRDefault="00375946" w:rsidP="00D11442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7FB74E4A" w14:textId="77777777" w:rsidR="00D11442" w:rsidRDefault="00D11442" w:rsidP="00D1144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</w:t>
            </w:r>
          </w:p>
          <w:p w14:paraId="20EB3449" w14:textId="43D1795B" w:rsidR="00D11442" w:rsidRPr="00375946" w:rsidRDefault="00D11442" w:rsidP="00D11442">
            <w:pPr>
              <w:jc w:val="center"/>
              <w:rPr>
                <w:b/>
                <w:bCs/>
                <w:sz w:val="12"/>
                <w:szCs w:val="12"/>
              </w:rPr>
            </w:pPr>
            <w:r w:rsidRPr="00375946">
              <w:rPr>
                <w:b/>
                <w:bCs/>
                <w:sz w:val="12"/>
                <w:szCs w:val="12"/>
              </w:rPr>
              <w:t>0.00</w:t>
            </w:r>
            <w:r w:rsidR="00375946" w:rsidRPr="00375946">
              <w:rPr>
                <w:b/>
                <w:bCs/>
                <w:sz w:val="12"/>
                <w:szCs w:val="12"/>
              </w:rPr>
              <w:t>01</w:t>
            </w:r>
          </w:p>
        </w:tc>
        <w:tc>
          <w:tcPr>
            <w:tcW w:w="850" w:type="dxa"/>
            <w:vMerge/>
            <w:shd w:val="clear" w:color="auto" w:fill="D9D9D9" w:themeFill="background1" w:themeFillShade="D9"/>
          </w:tcPr>
          <w:p w14:paraId="7A418D29" w14:textId="77777777" w:rsidR="00D11442" w:rsidRDefault="00D11442" w:rsidP="00D1144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B398A" w14:paraId="157C33C3" w14:textId="77777777" w:rsidTr="00375946">
        <w:tc>
          <w:tcPr>
            <w:tcW w:w="850" w:type="dxa"/>
          </w:tcPr>
          <w:p w14:paraId="184AE65C" w14:textId="77777777" w:rsidR="005B398A" w:rsidRDefault="005B398A" w:rsidP="00F20BBF">
            <w:pPr>
              <w:rPr>
                <w:sz w:val="18"/>
                <w:szCs w:val="18"/>
              </w:rPr>
            </w:pPr>
            <w:bookmarkStart w:id="2" w:name="_Hlk125196285"/>
          </w:p>
        </w:tc>
        <w:tc>
          <w:tcPr>
            <w:tcW w:w="851" w:type="dxa"/>
          </w:tcPr>
          <w:p w14:paraId="0C740FD9" w14:textId="77777777" w:rsidR="005B398A" w:rsidRDefault="005B398A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5B90A2B1" w14:textId="77777777" w:rsidR="005B398A" w:rsidRDefault="005B398A" w:rsidP="00F20BBF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56BE363E" w14:textId="77777777" w:rsidR="005B398A" w:rsidRDefault="005B398A" w:rsidP="00F20BB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57EFB545" w14:textId="77777777" w:rsidR="005B398A" w:rsidRDefault="005B398A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2209EB17" w14:textId="77777777" w:rsidR="005B398A" w:rsidRDefault="005B398A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718C8EB8" w14:textId="77777777" w:rsidR="005B398A" w:rsidRDefault="005B398A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5A33CF79" w14:textId="1B2AE714" w:rsidR="005B398A" w:rsidRDefault="005B398A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10AB44D4" w14:textId="77777777" w:rsidR="005B398A" w:rsidRDefault="005B398A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4260E9" w14:paraId="1DD0143E" w14:textId="77777777" w:rsidTr="00375946">
        <w:tc>
          <w:tcPr>
            <w:tcW w:w="850" w:type="dxa"/>
          </w:tcPr>
          <w:p w14:paraId="6A1935ED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6436BD0E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22FFBADF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47B0CF5C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650FC7CC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2970D2F9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685A6994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6F914BC6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3414D22F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4260E9" w14:paraId="40E57DC9" w14:textId="77777777" w:rsidTr="00375946">
        <w:tc>
          <w:tcPr>
            <w:tcW w:w="850" w:type="dxa"/>
          </w:tcPr>
          <w:p w14:paraId="546330D4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7C551B97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6810633E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57BC373C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6A9FE058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126E9139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36C5F7D9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63C205E3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2568CF4D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</w:tr>
      <w:bookmarkEnd w:id="0"/>
      <w:tr w:rsidR="004260E9" w14:paraId="3418A38E" w14:textId="77777777" w:rsidTr="00375946">
        <w:tc>
          <w:tcPr>
            <w:tcW w:w="850" w:type="dxa"/>
          </w:tcPr>
          <w:p w14:paraId="75A0F667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3B19D14B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687EF818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6A00A65B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35FAD1A4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72495F96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03E4E3A0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7EFD146A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4E05158D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4260E9" w14:paraId="0931C708" w14:textId="77777777" w:rsidTr="00375946">
        <w:tc>
          <w:tcPr>
            <w:tcW w:w="850" w:type="dxa"/>
          </w:tcPr>
          <w:p w14:paraId="006D4204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7A8A5563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27FAB12D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576BD440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5EBA9156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36667446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138767B7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4CA2997E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14E75197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4260E9" w14:paraId="5B15DC99" w14:textId="77777777" w:rsidTr="00375946">
        <w:tc>
          <w:tcPr>
            <w:tcW w:w="850" w:type="dxa"/>
          </w:tcPr>
          <w:p w14:paraId="1A8760E8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569D6D8F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7080F983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1EF10C61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2074AD65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372CD276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4D92B961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10DEA724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48BECEF1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4260E9" w14:paraId="4C63792A" w14:textId="77777777" w:rsidTr="00375946">
        <w:tc>
          <w:tcPr>
            <w:tcW w:w="850" w:type="dxa"/>
          </w:tcPr>
          <w:p w14:paraId="6FA2092C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3646CA15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54C34D16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63712D71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07E929D6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16F6ABCB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1029554E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1CBA3A8D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2F64E2F4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4260E9" w14:paraId="10E94E52" w14:textId="77777777" w:rsidTr="00375946">
        <w:tc>
          <w:tcPr>
            <w:tcW w:w="850" w:type="dxa"/>
          </w:tcPr>
          <w:p w14:paraId="1A08AE04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5A089C4A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1760BA5C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74DA13C4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6D3536D1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2D84F06E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60087337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3F38FB38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080A5EF3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</w:tr>
      <w:bookmarkEnd w:id="2"/>
      <w:tr w:rsidR="004260E9" w14:paraId="7106C9ED" w14:textId="77777777" w:rsidTr="00375946">
        <w:tc>
          <w:tcPr>
            <w:tcW w:w="850" w:type="dxa"/>
          </w:tcPr>
          <w:p w14:paraId="585FDD0A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70AFA7F0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1DCAA431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0209A4FA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470AAEA3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7FDA764F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7AF9B666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58D75114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574E4701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4260E9" w14:paraId="55156C8E" w14:textId="77777777" w:rsidTr="00375946">
        <w:tc>
          <w:tcPr>
            <w:tcW w:w="850" w:type="dxa"/>
          </w:tcPr>
          <w:p w14:paraId="2C7D7DC3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654E74A2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0DDD600B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00BA3CC6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03BA22F1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16DB3512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728FB761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0E7AFBE2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1F1DCB85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4260E9" w14:paraId="2D4E4510" w14:textId="77777777" w:rsidTr="00375946">
        <w:tc>
          <w:tcPr>
            <w:tcW w:w="850" w:type="dxa"/>
          </w:tcPr>
          <w:p w14:paraId="31F2691D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3BB75C18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0454E767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483E165C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10ECAD41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62BF4451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5EACCFFC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26B3DA5A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5CCC866F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4260E9" w14:paraId="2BAA4545" w14:textId="77777777" w:rsidTr="00375946">
        <w:tc>
          <w:tcPr>
            <w:tcW w:w="850" w:type="dxa"/>
          </w:tcPr>
          <w:p w14:paraId="2EBC5081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0969289A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22475737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25E9A675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0FA3A94E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14A2BDCD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4258183F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48A6FA42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48DB99DB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4260E9" w14:paraId="7B322025" w14:textId="77777777" w:rsidTr="00375946">
        <w:tc>
          <w:tcPr>
            <w:tcW w:w="850" w:type="dxa"/>
          </w:tcPr>
          <w:p w14:paraId="3E303252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5A074DDA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65428AC5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44D29AF5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5E8F785A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4108FC3F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10C1D7C7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777FAD6E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782D4161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4260E9" w14:paraId="7829CFF0" w14:textId="77777777" w:rsidTr="00375946">
        <w:tc>
          <w:tcPr>
            <w:tcW w:w="850" w:type="dxa"/>
          </w:tcPr>
          <w:p w14:paraId="4D0819A9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4ACD49BA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40923C89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4529370D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5931BB0C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63E1A694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62C07932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0CF64F8E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6056ACA3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4260E9" w14:paraId="3DC15D67" w14:textId="77777777" w:rsidTr="00375946">
        <w:tc>
          <w:tcPr>
            <w:tcW w:w="850" w:type="dxa"/>
          </w:tcPr>
          <w:p w14:paraId="771B2B83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68612E35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73369D90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11479640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025BCF53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172D4DDD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4010DF4B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62532014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2A028552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4260E9" w14:paraId="311B2BF8" w14:textId="77777777" w:rsidTr="00375946">
        <w:tc>
          <w:tcPr>
            <w:tcW w:w="850" w:type="dxa"/>
          </w:tcPr>
          <w:p w14:paraId="3E28FE40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45AEC22E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5C5C2BE3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570C80C0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15B42510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3AFE8C16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52510773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0997B05B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1B5543EA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4260E9" w14:paraId="2EB97708" w14:textId="77777777" w:rsidTr="00375946">
        <w:tc>
          <w:tcPr>
            <w:tcW w:w="850" w:type="dxa"/>
          </w:tcPr>
          <w:p w14:paraId="292F841B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1EEBC98A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569F82C8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40690FB8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198CD040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4A1DE8E3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787C2ACC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4E82C83F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0A4907B6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4260E9" w14:paraId="38CF7C76" w14:textId="77777777" w:rsidTr="00375946">
        <w:tc>
          <w:tcPr>
            <w:tcW w:w="850" w:type="dxa"/>
          </w:tcPr>
          <w:p w14:paraId="1C18444D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6A010201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43B6DDDE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596A7101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637E07A8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74F89F21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00FDB2CC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1FC0EEB0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4791A0B8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4260E9" w14:paraId="473E564C" w14:textId="77777777" w:rsidTr="00375946">
        <w:tc>
          <w:tcPr>
            <w:tcW w:w="850" w:type="dxa"/>
          </w:tcPr>
          <w:p w14:paraId="0AE69349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4AAD17E2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6D7A1410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7F609747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37988D88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727A754B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5EF2A4BF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1DA71FCF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2F7C1BAC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4260E9" w14:paraId="2586ACC6" w14:textId="77777777" w:rsidTr="00375946">
        <w:tc>
          <w:tcPr>
            <w:tcW w:w="850" w:type="dxa"/>
          </w:tcPr>
          <w:p w14:paraId="3D818005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2C191490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59369C7F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1F1E9938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73E8AE17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406BA3C3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7C764FF8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61E6DF05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71069B74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4260E9" w14:paraId="3B08B3A9" w14:textId="77777777" w:rsidTr="00375946">
        <w:tc>
          <w:tcPr>
            <w:tcW w:w="850" w:type="dxa"/>
          </w:tcPr>
          <w:p w14:paraId="3A9EF6AE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7F6A4760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2B4129BC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7DEACE83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340160CA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33EB001F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59707DD3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4B97FC51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20B78226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4260E9" w14:paraId="73AC8909" w14:textId="77777777" w:rsidTr="00375946">
        <w:tc>
          <w:tcPr>
            <w:tcW w:w="850" w:type="dxa"/>
          </w:tcPr>
          <w:p w14:paraId="57E13BA6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76BA46AA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6335CF28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225924D9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50E76136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5789404A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47743165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4F97D9B7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0F881C26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4260E9" w14:paraId="789D9752" w14:textId="77777777" w:rsidTr="00375946">
        <w:tc>
          <w:tcPr>
            <w:tcW w:w="850" w:type="dxa"/>
          </w:tcPr>
          <w:p w14:paraId="3D12170E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7A0B466E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1D99DBB4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328E580A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19D454B2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01C1FB12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09C9A32E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1785D3B0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0416C559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4260E9" w14:paraId="407D0EDA" w14:textId="77777777" w:rsidTr="00375946">
        <w:tc>
          <w:tcPr>
            <w:tcW w:w="850" w:type="dxa"/>
          </w:tcPr>
          <w:p w14:paraId="50C31EE2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6884B085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4574D826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2E9510FB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27B94B98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0A95DAF7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31FDF9EB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77696B15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223E061B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4260E9" w14:paraId="59B6EE6F" w14:textId="77777777" w:rsidTr="00375946">
        <w:tc>
          <w:tcPr>
            <w:tcW w:w="850" w:type="dxa"/>
          </w:tcPr>
          <w:p w14:paraId="18AFA142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24CA0F36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76B640DD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48E34B9B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52D853BF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5011A971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509E32D6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60110CF6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092B35AD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4260E9" w14:paraId="2AE956F5" w14:textId="77777777" w:rsidTr="00375946">
        <w:tc>
          <w:tcPr>
            <w:tcW w:w="850" w:type="dxa"/>
          </w:tcPr>
          <w:p w14:paraId="59E60831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68D520E8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535C4DB4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171DE209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70753F78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5D10D461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69B07BC1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3288983F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3D456967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4260E9" w14:paraId="4607F444" w14:textId="77777777" w:rsidTr="00375946">
        <w:tc>
          <w:tcPr>
            <w:tcW w:w="850" w:type="dxa"/>
          </w:tcPr>
          <w:p w14:paraId="54B9B3DE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733634B2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019083D5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201E3CE6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43131813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4E8F720C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7017101F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3FD26654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05AC821B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4260E9" w14:paraId="7A9E3483" w14:textId="77777777" w:rsidTr="00375946">
        <w:tc>
          <w:tcPr>
            <w:tcW w:w="850" w:type="dxa"/>
          </w:tcPr>
          <w:p w14:paraId="3A329FDB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432B7584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75482470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6BAAD492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13A9D6DC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75A46619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3EEDC56B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42BB68EC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2AB4F16A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4260E9" w14:paraId="49AA769D" w14:textId="77777777" w:rsidTr="00375946">
        <w:tc>
          <w:tcPr>
            <w:tcW w:w="850" w:type="dxa"/>
          </w:tcPr>
          <w:p w14:paraId="225190F5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2E32DB26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700E19F7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68071EC6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7434907B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1F97B6DF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1A4F49FA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6ED5C1CD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1978C857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4260E9" w14:paraId="2DE3EAD6" w14:textId="77777777" w:rsidTr="00375946">
        <w:tc>
          <w:tcPr>
            <w:tcW w:w="850" w:type="dxa"/>
          </w:tcPr>
          <w:p w14:paraId="2B954A0A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194635C8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3589EC75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07412431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69161D8D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10789B71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7DF00322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7BB51B52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6DE60F40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4260E9" w14:paraId="6637438E" w14:textId="77777777" w:rsidTr="00375946">
        <w:tc>
          <w:tcPr>
            <w:tcW w:w="850" w:type="dxa"/>
          </w:tcPr>
          <w:p w14:paraId="1BB4CC77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0214B7F8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6FE24430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565ECDE4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0E0D7654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35812778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36D3EDDA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7B589411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10354225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68D1747C" w14:textId="77777777" w:rsidTr="00375946">
        <w:trPr>
          <w:trHeight w:val="82"/>
        </w:trPr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14:paraId="076D9226" w14:textId="77777777" w:rsidR="00FA1F2D" w:rsidRPr="005B398A" w:rsidRDefault="00FA1F2D" w:rsidP="00F20BB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Exp. Profesional</w:t>
            </w:r>
          </w:p>
        </w:tc>
        <w:tc>
          <w:tcPr>
            <w:tcW w:w="851" w:type="dxa"/>
            <w:vMerge w:val="restart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118C762D" w14:textId="77777777" w:rsidR="00FA1F2D" w:rsidRDefault="00FA1F2D" w:rsidP="00F20BBF">
            <w:pPr>
              <w:jc w:val="center"/>
              <w:rPr>
                <w:b/>
                <w:bCs/>
                <w:sz w:val="18"/>
                <w:szCs w:val="18"/>
              </w:rPr>
            </w:pPr>
            <w:r w:rsidRPr="005B398A">
              <w:rPr>
                <w:b/>
                <w:bCs/>
                <w:sz w:val="18"/>
                <w:szCs w:val="18"/>
              </w:rPr>
              <w:t>Nº días</w:t>
            </w:r>
          </w:p>
          <w:p w14:paraId="549E62EE" w14:textId="77777777" w:rsidR="00FA1F2D" w:rsidRPr="00D11442" w:rsidRDefault="00FA1F2D" w:rsidP="00F20BBF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(Según vida laboral)</w:t>
            </w:r>
          </w:p>
        </w:tc>
        <w:tc>
          <w:tcPr>
            <w:tcW w:w="2835" w:type="dxa"/>
            <w:vMerge w:val="restart"/>
            <w:shd w:val="clear" w:color="auto" w:fill="D9D9D9" w:themeFill="background1" w:themeFillShade="D9"/>
            <w:vAlign w:val="center"/>
          </w:tcPr>
          <w:p w14:paraId="5B462258" w14:textId="77777777" w:rsidR="00FA1F2D" w:rsidRPr="005B398A" w:rsidRDefault="00FA1F2D" w:rsidP="00F20BBF">
            <w:pPr>
              <w:jc w:val="center"/>
              <w:rPr>
                <w:b/>
                <w:bCs/>
                <w:sz w:val="18"/>
                <w:szCs w:val="18"/>
              </w:rPr>
            </w:pPr>
            <w:r w:rsidRPr="005B398A">
              <w:rPr>
                <w:b/>
                <w:bCs/>
                <w:sz w:val="18"/>
                <w:szCs w:val="18"/>
              </w:rPr>
              <w:t>Administración Pública</w:t>
            </w:r>
          </w:p>
        </w:tc>
        <w:tc>
          <w:tcPr>
            <w:tcW w:w="2835" w:type="dxa"/>
            <w:gridSpan w:val="4"/>
            <w:shd w:val="clear" w:color="auto" w:fill="D9D9D9" w:themeFill="background1" w:themeFillShade="D9"/>
          </w:tcPr>
          <w:p w14:paraId="2CA07AAA" w14:textId="77777777" w:rsidR="00FA1F2D" w:rsidRDefault="00FA1F2D" w:rsidP="00F20BB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Puntos día trabajado</w:t>
            </w:r>
          </w:p>
          <w:p w14:paraId="238E866E" w14:textId="77777777" w:rsidR="00FA1F2D" w:rsidRPr="004260E9" w:rsidRDefault="00FA1F2D" w:rsidP="00F20BBF">
            <w:pPr>
              <w:jc w:val="center"/>
              <w:rPr>
                <w:b/>
                <w:bCs/>
                <w:sz w:val="12"/>
                <w:szCs w:val="12"/>
              </w:rPr>
            </w:pPr>
            <w:r w:rsidRPr="004260E9">
              <w:rPr>
                <w:b/>
                <w:bCs/>
                <w:sz w:val="12"/>
                <w:szCs w:val="12"/>
              </w:rPr>
              <w:t>(Marcar con una x la opción correcta)</w:t>
            </w:r>
          </w:p>
        </w:tc>
        <w:tc>
          <w:tcPr>
            <w:tcW w:w="850" w:type="dxa"/>
            <w:vMerge w:val="restart"/>
            <w:shd w:val="clear" w:color="auto" w:fill="D9D9D9" w:themeFill="background1" w:themeFillShade="D9"/>
            <w:vAlign w:val="center"/>
          </w:tcPr>
          <w:p w14:paraId="2DC7E60E" w14:textId="77777777" w:rsidR="00FA1F2D" w:rsidRDefault="00FA1F2D" w:rsidP="00F20BB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TOTAL</w:t>
            </w:r>
          </w:p>
        </w:tc>
      </w:tr>
      <w:tr w:rsidR="00375946" w14:paraId="56C6D8CE" w14:textId="77777777" w:rsidTr="00375946">
        <w:trPr>
          <w:trHeight w:val="379"/>
        </w:trPr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466EAB3D" w14:textId="77777777" w:rsidR="00375946" w:rsidRDefault="00375946" w:rsidP="00375946">
            <w:pPr>
              <w:jc w:val="center"/>
              <w:rPr>
                <w:sz w:val="18"/>
                <w:szCs w:val="18"/>
              </w:rPr>
            </w:pPr>
            <w:r w:rsidRPr="005B398A">
              <w:rPr>
                <w:b/>
                <w:bCs/>
                <w:sz w:val="18"/>
                <w:szCs w:val="18"/>
              </w:rPr>
              <w:t>Inicio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1EAC161C" w14:textId="77777777" w:rsidR="00375946" w:rsidRDefault="00375946" w:rsidP="00375946">
            <w:pPr>
              <w:jc w:val="center"/>
              <w:rPr>
                <w:sz w:val="18"/>
                <w:szCs w:val="18"/>
              </w:rPr>
            </w:pPr>
            <w:r w:rsidRPr="005B398A">
              <w:rPr>
                <w:b/>
                <w:bCs/>
                <w:sz w:val="18"/>
                <w:szCs w:val="18"/>
              </w:rPr>
              <w:t>Fin</w:t>
            </w:r>
          </w:p>
        </w:tc>
        <w:tc>
          <w:tcPr>
            <w:tcW w:w="851" w:type="dxa"/>
            <w:vMerge/>
            <w:tcBorders>
              <w:right w:val="nil"/>
            </w:tcBorders>
            <w:shd w:val="clear" w:color="auto" w:fill="D9D9D9" w:themeFill="background1" w:themeFillShade="D9"/>
          </w:tcPr>
          <w:p w14:paraId="4AD8E692" w14:textId="77777777" w:rsidR="00375946" w:rsidRDefault="00375946" w:rsidP="003759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D9D9D9" w:themeFill="background1" w:themeFillShade="D9"/>
          </w:tcPr>
          <w:p w14:paraId="7E1243EE" w14:textId="77777777" w:rsidR="00375946" w:rsidRDefault="00375946" w:rsidP="0037594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4829DBDE" w14:textId="77777777" w:rsidR="00375946" w:rsidRDefault="00375946" w:rsidP="0037594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</w:t>
            </w:r>
          </w:p>
          <w:p w14:paraId="28B595C1" w14:textId="08E49F7B" w:rsidR="00375946" w:rsidRDefault="00375946" w:rsidP="00375946">
            <w:pPr>
              <w:jc w:val="center"/>
              <w:rPr>
                <w:b/>
                <w:bCs/>
                <w:sz w:val="18"/>
                <w:szCs w:val="18"/>
              </w:rPr>
            </w:pPr>
            <w:r w:rsidRPr="00375946">
              <w:rPr>
                <w:b/>
                <w:bCs/>
                <w:sz w:val="12"/>
                <w:szCs w:val="12"/>
              </w:rPr>
              <w:t>0.0010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7949B376" w14:textId="77777777" w:rsidR="00375946" w:rsidRDefault="00375946" w:rsidP="0037594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</w:t>
            </w:r>
          </w:p>
          <w:p w14:paraId="57BCCF09" w14:textId="1B76B120" w:rsidR="00375946" w:rsidRDefault="00375946" w:rsidP="00375946">
            <w:pPr>
              <w:jc w:val="center"/>
              <w:rPr>
                <w:b/>
                <w:bCs/>
                <w:sz w:val="18"/>
                <w:szCs w:val="18"/>
              </w:rPr>
            </w:pPr>
            <w:r w:rsidRPr="00375946">
              <w:rPr>
                <w:b/>
                <w:bCs/>
                <w:sz w:val="12"/>
                <w:szCs w:val="12"/>
              </w:rPr>
              <w:t>0.0005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4DBE5E18" w14:textId="77777777" w:rsidR="00375946" w:rsidRDefault="00375946" w:rsidP="0037594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</w:t>
            </w:r>
          </w:p>
          <w:p w14:paraId="1B2C9676" w14:textId="77777777" w:rsidR="00375946" w:rsidRDefault="00375946" w:rsidP="00375946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0.00025</w:t>
            </w:r>
          </w:p>
          <w:p w14:paraId="445E6C06" w14:textId="3375EAD3" w:rsidR="00375946" w:rsidRDefault="00375946" w:rsidP="0037594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26775337" w14:textId="77777777" w:rsidR="00375946" w:rsidRDefault="00375946" w:rsidP="0037594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</w:t>
            </w:r>
          </w:p>
          <w:p w14:paraId="724E3EBC" w14:textId="4AC028B7" w:rsidR="00375946" w:rsidRDefault="00375946" w:rsidP="00375946">
            <w:pPr>
              <w:jc w:val="center"/>
              <w:rPr>
                <w:b/>
                <w:bCs/>
                <w:sz w:val="18"/>
                <w:szCs w:val="18"/>
              </w:rPr>
            </w:pPr>
            <w:r w:rsidRPr="00375946">
              <w:rPr>
                <w:b/>
                <w:bCs/>
                <w:sz w:val="12"/>
                <w:szCs w:val="12"/>
              </w:rPr>
              <w:t>0.0001</w:t>
            </w:r>
          </w:p>
        </w:tc>
        <w:tc>
          <w:tcPr>
            <w:tcW w:w="850" w:type="dxa"/>
            <w:vMerge/>
            <w:shd w:val="clear" w:color="auto" w:fill="D9D9D9" w:themeFill="background1" w:themeFillShade="D9"/>
          </w:tcPr>
          <w:p w14:paraId="3EC99787" w14:textId="77777777" w:rsidR="00375946" w:rsidRDefault="00375946" w:rsidP="0037594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A1F2D" w14:paraId="1C581EA5" w14:textId="77777777" w:rsidTr="00375946">
        <w:tc>
          <w:tcPr>
            <w:tcW w:w="850" w:type="dxa"/>
          </w:tcPr>
          <w:p w14:paraId="25782A9C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0E075900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4AEDFC90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26FEF68F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1E45820D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6B9AE5BE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306C8CA1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4F5BD7D3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1173A39B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5EA487A9" w14:textId="77777777" w:rsidTr="00375946">
        <w:tc>
          <w:tcPr>
            <w:tcW w:w="850" w:type="dxa"/>
          </w:tcPr>
          <w:p w14:paraId="7B9C4F4B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369AE8A8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6FDC4AF9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71351968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1D1C9ACD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6D6B733A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4E306038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30E830C4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56A3A2AC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063222FA" w14:textId="77777777" w:rsidTr="00375946">
        <w:tc>
          <w:tcPr>
            <w:tcW w:w="850" w:type="dxa"/>
          </w:tcPr>
          <w:p w14:paraId="68F53CCD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232A7F95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306D3B51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69895123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53FAAD31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52D305D8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04940F88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3F2482A3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76B483D3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769E37CD" w14:textId="77777777" w:rsidTr="00375946">
        <w:tc>
          <w:tcPr>
            <w:tcW w:w="850" w:type="dxa"/>
          </w:tcPr>
          <w:p w14:paraId="0D174B3E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51AE3DF9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248C58FE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373ED274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001C7F3E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604A0B7E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13A7D3CB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2874CDA4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2401DD94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62CDCB6C" w14:textId="77777777" w:rsidTr="00375946">
        <w:tc>
          <w:tcPr>
            <w:tcW w:w="850" w:type="dxa"/>
          </w:tcPr>
          <w:p w14:paraId="2ECFA6CA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6F3E5BD6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46561362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6F326D24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7C91F669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06A70F90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520CACB3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4B4A415E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7ABA9407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5B5D86BD" w14:textId="77777777" w:rsidTr="00375946">
        <w:tc>
          <w:tcPr>
            <w:tcW w:w="850" w:type="dxa"/>
          </w:tcPr>
          <w:p w14:paraId="0C01EA3F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4084179A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268A48F0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221CD86F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47A7EB79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10014FEF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1D644889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2B3F78E7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3D0DF42F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3F157BB6" w14:textId="77777777" w:rsidTr="00375946">
        <w:tc>
          <w:tcPr>
            <w:tcW w:w="850" w:type="dxa"/>
          </w:tcPr>
          <w:p w14:paraId="2E06EE6E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5AF5CFC5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2330A24B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1BCED60A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68F5F959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3F6BC29E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241607D5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7C374773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6FBCF525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2E79D2AD" w14:textId="77777777" w:rsidTr="00375946">
        <w:tc>
          <w:tcPr>
            <w:tcW w:w="850" w:type="dxa"/>
          </w:tcPr>
          <w:p w14:paraId="3637C4EB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148A3002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14607EE4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54F0B337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31181C46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0501745D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23D9B97A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72AD3ECE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7B4F5B98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05FB7196" w14:textId="77777777" w:rsidTr="00375946">
        <w:tc>
          <w:tcPr>
            <w:tcW w:w="850" w:type="dxa"/>
          </w:tcPr>
          <w:p w14:paraId="12940573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53A1D502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02758B77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7274109F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69AE8D09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68658AFA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1A918A90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5C7D85CF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56834BB0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485358DE" w14:textId="77777777" w:rsidTr="00375946">
        <w:tc>
          <w:tcPr>
            <w:tcW w:w="850" w:type="dxa"/>
          </w:tcPr>
          <w:p w14:paraId="1A414862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5582969E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0DD8FC06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584936BD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0BC5D238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3F1E74DA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0E75A61E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527274FC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0BFEC835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6B8FDA82" w14:textId="77777777" w:rsidTr="00375946">
        <w:tc>
          <w:tcPr>
            <w:tcW w:w="850" w:type="dxa"/>
          </w:tcPr>
          <w:p w14:paraId="40851EA8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4DF5DCFC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6C2B9419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5EDD7A24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71A3A90B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2E98EF67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3C25052E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7344897A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275B105F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7C0F44C7" w14:textId="77777777" w:rsidTr="00375946">
        <w:tc>
          <w:tcPr>
            <w:tcW w:w="850" w:type="dxa"/>
          </w:tcPr>
          <w:p w14:paraId="08BEB0CE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169180D1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67078B52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2778A7E0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5ACD031B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05FD0EA2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58271EF0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6FDABEF7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35DD0B82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09F5DDF9" w14:textId="77777777" w:rsidTr="00375946">
        <w:tc>
          <w:tcPr>
            <w:tcW w:w="850" w:type="dxa"/>
          </w:tcPr>
          <w:p w14:paraId="70CE7C3A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3C80B9AD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315FFE63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4AAEDBF4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3138FE20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7279ED56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4A92E2AB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000E9FA7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4C0F81DD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46B37A36" w14:textId="77777777" w:rsidTr="00375946">
        <w:tc>
          <w:tcPr>
            <w:tcW w:w="850" w:type="dxa"/>
          </w:tcPr>
          <w:p w14:paraId="38513CAD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1F917A90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2B17A541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452B7845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2FB1B7C0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4FE2FB91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51D9DA11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2D8FA9B3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7B6E049A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62819C09" w14:textId="77777777" w:rsidTr="00375946">
        <w:tc>
          <w:tcPr>
            <w:tcW w:w="850" w:type="dxa"/>
          </w:tcPr>
          <w:p w14:paraId="6E64439B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178270EB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0232B886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6EDD954A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45B522F5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510AF123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2BD1A747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250B2749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37EEE2DA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0A152849" w14:textId="77777777" w:rsidTr="00375946">
        <w:tc>
          <w:tcPr>
            <w:tcW w:w="850" w:type="dxa"/>
          </w:tcPr>
          <w:p w14:paraId="214BF31E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79BA844F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0372D6AB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67A21D49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514A5814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2C21D9F3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29B2FB39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525C792C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40A1610E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5D14736A" w14:textId="77777777" w:rsidTr="00375946">
        <w:tc>
          <w:tcPr>
            <w:tcW w:w="850" w:type="dxa"/>
          </w:tcPr>
          <w:p w14:paraId="68B735F5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579DF61B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61F75E8C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69F2FA8C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2982B6F6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16B1B6A3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3AB858B1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4D2F5119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2B46FAE8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2BF13F35" w14:textId="77777777" w:rsidTr="00375946">
        <w:tc>
          <w:tcPr>
            <w:tcW w:w="850" w:type="dxa"/>
          </w:tcPr>
          <w:p w14:paraId="749CA13E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37E2AB67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0DD66D35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7628351C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7F8A6F79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7CE38258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3F0C60E1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58ED7BC4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29B1FADA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62CCF893" w14:textId="77777777" w:rsidTr="00375946">
        <w:tc>
          <w:tcPr>
            <w:tcW w:w="850" w:type="dxa"/>
          </w:tcPr>
          <w:p w14:paraId="6112AF11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24D2FEB6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4D82564C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1C3574B5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49CB0817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0D022703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269F4A99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47FDA560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68BE2CE3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64E9D99A" w14:textId="77777777" w:rsidTr="00375946">
        <w:tc>
          <w:tcPr>
            <w:tcW w:w="850" w:type="dxa"/>
          </w:tcPr>
          <w:p w14:paraId="6C68FFC2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1328A5F2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1973011E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6BFEAB52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23FF574F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15C5488B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4C7CC3FA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69773299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1CDCFD30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54911174" w14:textId="77777777" w:rsidTr="00375946">
        <w:tc>
          <w:tcPr>
            <w:tcW w:w="850" w:type="dxa"/>
          </w:tcPr>
          <w:p w14:paraId="7A4DC780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14EB828C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29FBF0E1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4154AE2C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68AA9DEE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7479AC64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7AD77EF9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382F0008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7E210A32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456C5269" w14:textId="77777777" w:rsidTr="00375946">
        <w:tc>
          <w:tcPr>
            <w:tcW w:w="850" w:type="dxa"/>
          </w:tcPr>
          <w:p w14:paraId="5C57818E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24120C70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6373F515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728E2302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51E1F1A5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640032C3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76A84B49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315D37AA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602D503E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73A5E155" w14:textId="77777777" w:rsidTr="00375946">
        <w:tc>
          <w:tcPr>
            <w:tcW w:w="850" w:type="dxa"/>
          </w:tcPr>
          <w:p w14:paraId="67A25198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5921310C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69638AB9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2ACDD498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35618896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79C1B343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17070A34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041F1FEC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39184899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111D5073" w14:textId="77777777" w:rsidTr="00375946">
        <w:tc>
          <w:tcPr>
            <w:tcW w:w="850" w:type="dxa"/>
          </w:tcPr>
          <w:p w14:paraId="3DC26C38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66BE8160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35762255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100FE448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4CB569FC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66AFBB7E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7EB8AD88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0DE635AB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53A58CF4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55D9D295" w14:textId="77777777" w:rsidTr="00375946">
        <w:tc>
          <w:tcPr>
            <w:tcW w:w="850" w:type="dxa"/>
          </w:tcPr>
          <w:p w14:paraId="2CA3FD28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2A33B5E8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1CD65EF9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67063A31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74F34B6E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34A1AECD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39BBC16B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72F802A1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2F89D5BF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0F83A6FC" w14:textId="77777777" w:rsidTr="00375946">
        <w:tc>
          <w:tcPr>
            <w:tcW w:w="850" w:type="dxa"/>
          </w:tcPr>
          <w:p w14:paraId="207081F0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17358591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7B51DA0C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0E26FE6A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08FAEC52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1D48C807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0C2E7DE7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6EA0B3B9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261BB1E0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037259E5" w14:textId="77777777" w:rsidTr="00375946">
        <w:tc>
          <w:tcPr>
            <w:tcW w:w="850" w:type="dxa"/>
          </w:tcPr>
          <w:p w14:paraId="48A9C566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3406A835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7E6FBE09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1FDA55BC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1617C785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294DF1F7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2E48507F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2744E1B8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1894118F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62208B6F" w14:textId="77777777" w:rsidTr="00375946">
        <w:tc>
          <w:tcPr>
            <w:tcW w:w="850" w:type="dxa"/>
          </w:tcPr>
          <w:p w14:paraId="54EF497B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7AE2E2B9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6D20DAC0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2074E838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3FFD788C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7A066248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61F552AC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1B718DB1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6E5586C8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097D1B4D" w14:textId="77777777" w:rsidTr="00375946">
        <w:tc>
          <w:tcPr>
            <w:tcW w:w="850" w:type="dxa"/>
          </w:tcPr>
          <w:p w14:paraId="15920701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1E237780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51AC1D93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52F77375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7A152E49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199D9E1C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4EC747C0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4E1877B3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1BB4FDE6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78CC8AF3" w14:textId="77777777" w:rsidTr="00375946">
        <w:tc>
          <w:tcPr>
            <w:tcW w:w="850" w:type="dxa"/>
          </w:tcPr>
          <w:p w14:paraId="1F8D1C09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03794E8E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5FC7436C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7A727C05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150CBA57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24554C16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7754AF79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06DC99BD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5802A6F9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79221E34" w14:textId="77777777" w:rsidTr="00375946">
        <w:tc>
          <w:tcPr>
            <w:tcW w:w="850" w:type="dxa"/>
          </w:tcPr>
          <w:p w14:paraId="59FB8D14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22601B66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5C07D771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33E0FD84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596A8745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66D4457F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787AF465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1FFED00A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0D7FC12A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3FE2E86D" w14:textId="77777777" w:rsidTr="00375946">
        <w:tc>
          <w:tcPr>
            <w:tcW w:w="850" w:type="dxa"/>
          </w:tcPr>
          <w:p w14:paraId="2CEDA8B4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346DC5F3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724FDCD5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7CD7C43F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7C90A23D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53ACFA04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2E004F09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5CE4CF1B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50EA198C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1809FC86" w14:textId="77777777" w:rsidTr="00375946">
        <w:tc>
          <w:tcPr>
            <w:tcW w:w="850" w:type="dxa"/>
          </w:tcPr>
          <w:p w14:paraId="7EFB6BE5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0E672947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26A750A7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7BCDD18F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21ED5250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287B882D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2623FA45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4D44ED53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68517532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177CBC55" w14:textId="77777777" w:rsidTr="00375946">
        <w:tc>
          <w:tcPr>
            <w:tcW w:w="850" w:type="dxa"/>
          </w:tcPr>
          <w:p w14:paraId="52294FBC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15E4BBD6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0306C0BC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351CA46B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26DC7896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730AE98E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04AEEF57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46208EBC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6A1089A0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6E44980B" w14:textId="77777777" w:rsidTr="00375946">
        <w:tc>
          <w:tcPr>
            <w:tcW w:w="850" w:type="dxa"/>
          </w:tcPr>
          <w:p w14:paraId="2751D05D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08B33E34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5F661021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6985A784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47785183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6DDBF145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29C3C660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569E1057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08E5ADAE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3C676366" w14:textId="77777777" w:rsidTr="00375946">
        <w:tc>
          <w:tcPr>
            <w:tcW w:w="850" w:type="dxa"/>
          </w:tcPr>
          <w:p w14:paraId="5889C1CD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37DCAD37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27EDE55B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6C84ADBF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390A627C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5E7110AD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3299B0B0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4D1C22BC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4B6D551F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2585AFC6" w14:textId="77777777" w:rsidTr="00375946">
        <w:tc>
          <w:tcPr>
            <w:tcW w:w="850" w:type="dxa"/>
          </w:tcPr>
          <w:p w14:paraId="655D116D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3E72667A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45D23508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2C493E29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10E284F6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5D139194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52C4CE28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6325A3E1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360CD64A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4DAFED0D" w14:textId="77777777" w:rsidTr="00375946">
        <w:tc>
          <w:tcPr>
            <w:tcW w:w="850" w:type="dxa"/>
          </w:tcPr>
          <w:p w14:paraId="14B4FF12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7EAA1B98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5EF1900D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74302A0C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76C9FAB4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3DA3BE68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4DCC6EBA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36C0B255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19863BC6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4860BEBD" w14:textId="77777777" w:rsidTr="00375946">
        <w:tc>
          <w:tcPr>
            <w:tcW w:w="850" w:type="dxa"/>
          </w:tcPr>
          <w:p w14:paraId="7125E88E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565791CF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7881A6B6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20E57F44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1F5023F4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60800FB8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2BE7FC02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7DBB9D5C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2190BAF3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44D51D3A" w14:textId="77777777" w:rsidTr="00375946">
        <w:tc>
          <w:tcPr>
            <w:tcW w:w="850" w:type="dxa"/>
          </w:tcPr>
          <w:p w14:paraId="428236EC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1881C28B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45111AEC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3C42B410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6602ABF7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0F8C20FD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0DDA3FDD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08D0AC5F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48717CFF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50EB83D8" w14:textId="77777777" w:rsidTr="00375946">
        <w:tc>
          <w:tcPr>
            <w:tcW w:w="850" w:type="dxa"/>
          </w:tcPr>
          <w:p w14:paraId="3ECF04B3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26F41D92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7E1F3C02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0F4E0DFE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407B8717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5DFA5193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67185489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2B6FE755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7F0A805E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236D3A44" w14:textId="77777777" w:rsidTr="00375946">
        <w:tc>
          <w:tcPr>
            <w:tcW w:w="850" w:type="dxa"/>
          </w:tcPr>
          <w:p w14:paraId="762DCC4F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5603E08B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6DCA196C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7D3E37C5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56EE845D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1758D11C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455AD32C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48641B12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436F6472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20D0DAC3" w14:textId="77777777" w:rsidTr="00375946">
        <w:tc>
          <w:tcPr>
            <w:tcW w:w="850" w:type="dxa"/>
          </w:tcPr>
          <w:p w14:paraId="3060F5CE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12C2B508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52A7BB89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07D2697D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2E259769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732E570E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53CEB1F7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3B8E3090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58E9EA5D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15A0BE7D" w14:textId="77777777" w:rsidTr="00375946">
        <w:tc>
          <w:tcPr>
            <w:tcW w:w="850" w:type="dxa"/>
          </w:tcPr>
          <w:p w14:paraId="076530AD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50091B6A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086D7EB0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6BA1DCDC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3BA2C33B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6E288A12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2445B400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2117275D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104DD994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1BEF5145" w14:textId="77777777" w:rsidTr="00375946">
        <w:tc>
          <w:tcPr>
            <w:tcW w:w="850" w:type="dxa"/>
          </w:tcPr>
          <w:p w14:paraId="52B86BF8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0812E988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5895B11D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01B893E9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210EF41D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55B7C54B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0618A70A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7ACCE779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21D8F9AE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126DDE49" w14:textId="77777777" w:rsidTr="00375946">
        <w:tc>
          <w:tcPr>
            <w:tcW w:w="850" w:type="dxa"/>
          </w:tcPr>
          <w:p w14:paraId="470D7B5D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6B427A92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7065206F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729A23A7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1E56BC13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0079E8DE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5FE73675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44210DFB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43223591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3A33D7B2" w14:textId="77777777" w:rsidTr="00375946">
        <w:tc>
          <w:tcPr>
            <w:tcW w:w="850" w:type="dxa"/>
          </w:tcPr>
          <w:p w14:paraId="1BF54B7F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2C5E0AB9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2ECE2EE7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36EA29A3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504C2443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1417F436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7600753C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0A9E72CA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7BA669C0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741EDD21" w14:textId="77777777" w:rsidTr="00375946">
        <w:tc>
          <w:tcPr>
            <w:tcW w:w="850" w:type="dxa"/>
          </w:tcPr>
          <w:p w14:paraId="71E6A5B2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386F9C4B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2CCBC230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1FE57638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40F50076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121F789A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5C62553B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436C957F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37AFF38B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1E06861B" w14:textId="77777777" w:rsidTr="00375946">
        <w:tc>
          <w:tcPr>
            <w:tcW w:w="850" w:type="dxa"/>
          </w:tcPr>
          <w:p w14:paraId="5F163FAF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739610C9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5F0EE4A8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5966E1C3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5AEFE2C9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3FDC16E8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79678C9B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148A1DB5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11A264ED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18B91B93" w14:textId="77777777" w:rsidTr="00375946">
        <w:tc>
          <w:tcPr>
            <w:tcW w:w="850" w:type="dxa"/>
          </w:tcPr>
          <w:p w14:paraId="7B538183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4D9C7846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06BEEEAC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65D6FCC5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03AC0BEE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7A524E53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4293AE14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368A0CB5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6916549E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5271E966" w14:textId="77777777" w:rsidTr="00375946">
        <w:tc>
          <w:tcPr>
            <w:tcW w:w="850" w:type="dxa"/>
          </w:tcPr>
          <w:p w14:paraId="106398A4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57E394EF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50D567FE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26036CF1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6C772214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316352E0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4A6F2DB9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2639DD96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14F692FE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34C093B3" w14:textId="77777777" w:rsidTr="00375946">
        <w:tc>
          <w:tcPr>
            <w:tcW w:w="850" w:type="dxa"/>
          </w:tcPr>
          <w:p w14:paraId="7713C0B3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4BD47A47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3163DB52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5EE1B759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1443B404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045DB966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1A9E3D86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43AAEB63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0F15072A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4BA67AC3" w14:textId="77777777" w:rsidTr="00375946">
        <w:tc>
          <w:tcPr>
            <w:tcW w:w="850" w:type="dxa"/>
          </w:tcPr>
          <w:p w14:paraId="5AEF11C4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208980F2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5624773D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4FFF4942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0FAA4A9D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12FD1027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1161549B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5DF766C5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772E70B3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0B2E0EB4" w14:textId="77777777" w:rsidTr="00375946">
        <w:tc>
          <w:tcPr>
            <w:tcW w:w="850" w:type="dxa"/>
          </w:tcPr>
          <w:p w14:paraId="4CC06EDE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0D6A274C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3C72509F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088BBE94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741AECEF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48007D5E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55D65265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1A23BEF7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6861CE23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0F517B2D" w14:textId="77777777" w:rsidTr="00375946">
        <w:tc>
          <w:tcPr>
            <w:tcW w:w="850" w:type="dxa"/>
          </w:tcPr>
          <w:p w14:paraId="00F6B7C8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13F52377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3E5E3B5D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4018276E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79AD7170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0DE5C4A9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42B63B52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640E8DE8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1D66E44F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512C8CDA" w14:textId="77777777" w:rsidTr="00375946">
        <w:tc>
          <w:tcPr>
            <w:tcW w:w="850" w:type="dxa"/>
          </w:tcPr>
          <w:p w14:paraId="43EF23F8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4843CAE4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6BCB78F3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77EBE03C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2F06559C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210F063C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586EE6FD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31A064C8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71472392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109F89D0" w14:textId="77777777" w:rsidTr="00375946">
        <w:tc>
          <w:tcPr>
            <w:tcW w:w="850" w:type="dxa"/>
          </w:tcPr>
          <w:p w14:paraId="352467EE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50B3DC0B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1F0D6FE2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6189FB6E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057F8BFF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092A71BC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3C59E056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5F000F11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204EF87D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76567D8D" w14:textId="77777777" w:rsidTr="00375946">
        <w:tc>
          <w:tcPr>
            <w:tcW w:w="850" w:type="dxa"/>
          </w:tcPr>
          <w:p w14:paraId="53769F18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08C22DD8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1C656DF2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7A379269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40F8BA82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2117EA84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2D8C82E6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02868D32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7EE37042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285A0A56" w14:textId="77777777" w:rsidTr="00375946">
        <w:tc>
          <w:tcPr>
            <w:tcW w:w="850" w:type="dxa"/>
          </w:tcPr>
          <w:p w14:paraId="6F1B7871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0BE86863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6DF94FA4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107130D4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616AFE5E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60AD55AE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74BCE5E0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0DCBB146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5A5C774F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</w:tbl>
    <w:p w14:paraId="19C6DFB8" w14:textId="47D08B8C" w:rsidR="00622B05" w:rsidRDefault="00CB1F24" w:rsidP="00CB1F24">
      <w:pPr>
        <w:widowControl/>
        <w:tabs>
          <w:tab w:val="left" w:pos="6631"/>
        </w:tabs>
        <w:suppressAutoHyphens w:val="0"/>
        <w:autoSpaceDE w:val="0"/>
        <w:autoSpaceDN w:val="0"/>
        <w:adjustRightInd w:val="0"/>
        <w:jc w:val="both"/>
        <w:rPr>
          <w:rFonts w:eastAsia="Times New Roman" w:cs="Arial"/>
          <w:szCs w:val="22"/>
          <w:lang w:eastAsia="es-ES" w:bidi="ar-SA"/>
        </w:rPr>
      </w:pPr>
      <w:r>
        <w:rPr>
          <w:rFonts w:eastAsia="Times New Roman" w:cs="Arial"/>
          <w:szCs w:val="22"/>
          <w:lang w:eastAsia="es-ES" w:bidi="ar-SA"/>
        </w:rPr>
        <w:lastRenderedPageBreak/>
        <w:tab/>
      </w:r>
    </w:p>
    <w:sectPr w:rsidR="00622B05" w:rsidSect="00BC210D">
      <w:headerReference w:type="default" r:id="rId7"/>
      <w:footerReference w:type="default" r:id="rId8"/>
      <w:pgSz w:w="11906" w:h="16838"/>
      <w:pgMar w:top="1809" w:right="1417" w:bottom="1134" w:left="1417" w:header="567" w:footer="567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157C7" w14:textId="77777777" w:rsidR="00B11848" w:rsidRDefault="00B11848">
      <w:r>
        <w:separator/>
      </w:r>
    </w:p>
  </w:endnote>
  <w:endnote w:type="continuationSeparator" w:id="0">
    <w:p w14:paraId="1F8E1DF4" w14:textId="77777777" w:rsidR="00B11848" w:rsidRDefault="00B11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DejaVu Sans">
    <w:altName w:val="Verdana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27D6F" w14:textId="77777777" w:rsidR="00A53607" w:rsidRDefault="00894C81">
    <w:pPr>
      <w:pStyle w:val="Textoindependiente"/>
      <w:pBdr>
        <w:top w:val="single" w:sz="4" w:space="11" w:color="000000"/>
        <w:left w:val="none" w:sz="0" w:space="0" w:color="000000"/>
        <w:bottom w:val="none" w:sz="0" w:space="0" w:color="000000"/>
        <w:right w:val="none" w:sz="0" w:space="0" w:color="000000"/>
      </w:pBdr>
      <w:spacing w:after="0"/>
      <w:jc w:val="center"/>
    </w:pPr>
    <w:r>
      <w:rPr>
        <w:b/>
        <w:sz w:val="18"/>
        <w:szCs w:val="18"/>
      </w:rPr>
      <w:t>Ayuntamiento de Vegas del Genil</w:t>
    </w:r>
  </w:p>
  <w:p w14:paraId="1442CE3D" w14:textId="77777777" w:rsidR="00A53607" w:rsidRDefault="00894C81">
    <w:pPr>
      <w:pStyle w:val="Textoindependiente"/>
      <w:spacing w:after="0"/>
      <w:jc w:val="center"/>
    </w:pPr>
    <w:r>
      <w:rPr>
        <w:sz w:val="16"/>
        <w:szCs w:val="16"/>
      </w:rPr>
      <w:t>Glorieta del Fresno, 1, Vegas del Genil. 18102 (Granada). Tfno. 958432051. Fax: 958432391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007E1" w14:textId="77777777" w:rsidR="00B11848" w:rsidRDefault="00B11848">
      <w:r>
        <w:separator/>
      </w:r>
    </w:p>
  </w:footnote>
  <w:footnote w:type="continuationSeparator" w:id="0">
    <w:p w14:paraId="6F6275FC" w14:textId="77777777" w:rsidR="00B11848" w:rsidRDefault="00B118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48963" w14:textId="37397AB0" w:rsidR="00A53607" w:rsidRPr="006A6942" w:rsidRDefault="004E60CA" w:rsidP="006A6942">
    <w:pPr>
      <w:pStyle w:val="Encabezado"/>
      <w:tabs>
        <w:tab w:val="clear" w:pos="5386"/>
        <w:tab w:val="clear" w:pos="10772"/>
        <w:tab w:val="left" w:pos="3495"/>
      </w:tabs>
      <w:rPr>
        <w:sz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C67AC16" wp14:editId="4831BD56">
              <wp:simplePos x="0" y="0"/>
              <wp:positionH relativeFrom="page">
                <wp:posOffset>181610</wp:posOffset>
              </wp:positionH>
              <wp:positionV relativeFrom="page">
                <wp:posOffset>7754620</wp:posOffset>
              </wp:positionV>
              <wp:extent cx="532765" cy="2183130"/>
              <wp:effectExtent l="1270" t="2540" r="0" b="0"/>
              <wp:wrapNone/>
              <wp:docPr id="2" name="Rectá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2765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86A3A2" w14:textId="77777777" w:rsidR="00D3600B" w:rsidRPr="00D3600B" w:rsidRDefault="00894C81">
                          <w:pPr>
                            <w:pStyle w:val="Piedepgina"/>
                            <w:rPr>
                              <w:rFonts w:ascii="Calibri Light" w:eastAsia="Yu Gothic Light" w:hAnsi="Calibri Light" w:cs="Times New Roman"/>
                              <w:sz w:val="44"/>
                              <w:szCs w:val="44"/>
                            </w:rPr>
                          </w:pPr>
                          <w:r w:rsidRPr="00D3600B">
                            <w:rPr>
                              <w:rFonts w:ascii="Calibri Light" w:eastAsia="Yu Gothic Light" w:hAnsi="Calibri Light" w:cs="Times New Roman"/>
                            </w:rPr>
                            <w:t>Página</w:t>
                          </w:r>
                          <w:r w:rsidRPr="00D3600B">
                            <w:rPr>
                              <w:rFonts w:ascii="Calibri" w:eastAsia="Yu Mincho" w:hAnsi="Calibri" w:cs="Times New Roman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 w:rsidRPr="00D3600B">
                            <w:rPr>
                              <w:rFonts w:ascii="Calibri" w:eastAsia="Yu Mincho" w:hAnsi="Calibri" w:cs="Times New Roman"/>
                              <w:szCs w:val="22"/>
                            </w:rPr>
                            <w:fldChar w:fldCharType="separate"/>
                          </w:r>
                          <w:r w:rsidRPr="00D3600B">
                            <w:rPr>
                              <w:rFonts w:ascii="Calibri Light" w:eastAsia="Yu Gothic Light" w:hAnsi="Calibri Light" w:cs="Times New Roman"/>
                              <w:sz w:val="44"/>
                              <w:szCs w:val="44"/>
                            </w:rPr>
                            <w:t>2</w:t>
                          </w:r>
                          <w:r w:rsidRPr="00D3600B">
                            <w:rPr>
                              <w:rFonts w:ascii="Calibri Light" w:eastAsia="Yu Gothic Light" w:hAnsi="Calibri Light" w:cs="Times New Roman"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C67AC16" id="Rectángulo 2" o:spid="_x0000_s1026" style="position:absolute;margin-left:14.3pt;margin-top:610.6pt;width:41.95pt;height:171.9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by73AEAAJwDAAAOAAAAZHJzL2Uyb0RvYy54bWysU9tu2zAMfR+wfxD0vjh2kqYz4hRFiwwD&#10;ugvQ7QNkWb5gtqiRSuz8/SglTbPtbdiLIF5EnkMebe6moRcHg9SBLWQ6m0thrIaqs00hv3/bvbuV&#10;gryylerBmkIeDcm77ds3m9HlJoMW+sqg4CKW8tEVsvXe5UlCujWDohk4YzlYAw7Ks4lNUqEaufrQ&#10;J9l8fpOMgJVD0IaIvY+noNzG+nVttP9S12S86AvJ2Hw8MZ5lOJPtRuUNKtd2+gxD/QOKQXWWm15K&#10;PSqvxB67v0oNnUYgqP1Mw5BAXXfaRA7MJp3/wea5Vc5ELjwccpcx0f8rqz8fnt1XDNDJPYH+QcLC&#10;Q6tsY+4RYWyNqrhdGgaVjI7yy4NgED8V5fgJKl6t2nuIM5hqHEJBZiemOOrjZdRm8kKzc7XI1jcr&#10;KTSHsvR2kS7iLhKVv7x2SP6DgUGESyGRVxmrq8MT+YBG5S8poZmFXdf3cZ29/c3BicET0QfAQRuU&#10;+6mcODtcS6iOzAPhpA5WM1/Cma1ZMiOLo5D0c6/QSNF/tDyO9+lyGdQUjeVqnbGB15HyOqKsboE1&#10;pz1KcTIe/EmDe4dd03K7NHIjd89D3HWR3yu0M3iWQKR9lmvQ2LUds14/1fYXAAAA//8DAFBLAwQU&#10;AAYACAAAACEAcMhQi94AAAAMAQAADwAAAGRycy9kb3ducmV2LnhtbEyPPWvDMBCG90L/g7hCt0a2&#10;wMY4lkMpdCmF0KRDRkW6WqaWZCw5Uf99L1O73cfDe891u+wmdsEljsFLKDcFMPQ6mNEPEj6Pr08N&#10;sJiUN2oKHiX8YIRdf3/XqdaEq//AyyENjEJ8bJUEm9Lcch61RafiJszoafcVFqcStcvAzaKuFO4m&#10;Loqi5k6Nni5YNeOLRf19WJ2EY51POq+nEt91M2iFe+ve9lI+PuTnLbCEOf3BcNMndejJ6RxWbyKb&#10;JIimJpLmQpQC2I0oRQXsTEVVVwXwvuP/n+h/AQAA//8DAFBLAQItABQABgAIAAAAIQC2gziS/gAA&#10;AOEBAAATAAAAAAAAAAAAAAAAAAAAAABbQ29udGVudF9UeXBlc10ueG1sUEsBAi0AFAAGAAgAAAAh&#10;ADj9If/WAAAAlAEAAAsAAAAAAAAAAAAAAAAALwEAAF9yZWxzLy5yZWxzUEsBAi0AFAAGAAgAAAAh&#10;AF7hvLvcAQAAnAMAAA4AAAAAAAAAAAAAAAAALgIAAGRycy9lMm9Eb2MueG1sUEsBAi0AFAAGAAgA&#10;AAAhAHDIUIveAAAADAEAAA8AAAAAAAAAAAAAAAAANgQAAGRycy9kb3ducmV2LnhtbFBLBQYAAAAA&#10;BAAEAPMAAABBBQAAAAA=&#10;" o:allowincell="f" filled="f" stroked="f">
              <v:textbox style="layout-flow:vertical;mso-layout-flow-alt:bottom-to-top;mso-fit-shape-to-text:t">
                <w:txbxContent>
                  <w:p w14:paraId="7A86A3A2" w14:textId="77777777" w:rsidR="00D3600B" w:rsidRPr="00D3600B" w:rsidRDefault="00894C81">
                    <w:pPr>
                      <w:pStyle w:val="Piedepgina"/>
                      <w:rPr>
                        <w:rFonts w:ascii="Calibri Light" w:eastAsia="Yu Gothic Light" w:hAnsi="Calibri Light" w:cs="Times New Roman"/>
                        <w:sz w:val="44"/>
                        <w:szCs w:val="44"/>
                      </w:rPr>
                    </w:pPr>
                    <w:r w:rsidRPr="00D3600B">
                      <w:rPr>
                        <w:rFonts w:ascii="Calibri Light" w:eastAsia="Yu Gothic Light" w:hAnsi="Calibri Light" w:cs="Times New Roman"/>
                      </w:rPr>
                      <w:t>Página</w:t>
                    </w:r>
                    <w:r w:rsidRPr="00D3600B">
                      <w:rPr>
                        <w:rFonts w:ascii="Calibri" w:eastAsia="Yu Mincho" w:hAnsi="Calibri" w:cs="Times New Roman"/>
                        <w:szCs w:val="22"/>
                      </w:rPr>
                      <w:fldChar w:fldCharType="begin"/>
                    </w:r>
                    <w:r>
                      <w:instrText>PAGE    \* MERGEFORMAT</w:instrText>
                    </w:r>
                    <w:r w:rsidRPr="00D3600B">
                      <w:rPr>
                        <w:rFonts w:ascii="Calibri" w:eastAsia="Yu Mincho" w:hAnsi="Calibri" w:cs="Times New Roman"/>
                        <w:szCs w:val="22"/>
                      </w:rPr>
                      <w:fldChar w:fldCharType="separate"/>
                    </w:r>
                    <w:r w:rsidRPr="00D3600B">
                      <w:rPr>
                        <w:rFonts w:ascii="Calibri Light" w:eastAsia="Yu Gothic Light" w:hAnsi="Calibri Light" w:cs="Times New Roman"/>
                        <w:sz w:val="44"/>
                        <w:szCs w:val="44"/>
                      </w:rPr>
                      <w:t>2</w:t>
                    </w:r>
                    <w:r w:rsidRPr="00D3600B">
                      <w:rPr>
                        <w:rFonts w:ascii="Calibri Light" w:eastAsia="Yu Gothic Light" w:hAnsi="Calibri Light" w:cs="Times New Roman"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50417732" wp14:editId="6891DA15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393825" cy="700405"/>
          <wp:effectExtent l="0" t="0" r="0" b="444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3825" cy="70040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94C81">
      <w:tab/>
      <w:t xml:space="preserve">                             </w:t>
    </w:r>
    <w:r w:rsidR="00894C81" w:rsidRPr="006A6942">
      <w:rPr>
        <w:b/>
        <w:bCs/>
        <w:i/>
        <w:iCs/>
        <w:sz w:val="24"/>
      </w:rPr>
      <w:t>Sección de Recursos Humanos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26ED0"/>
    <w:multiLevelType w:val="multilevel"/>
    <w:tmpl w:val="BD04C7C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5695315"/>
    <w:multiLevelType w:val="hybridMultilevel"/>
    <w:tmpl w:val="E17AB30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16F03478">
      <w:start w:val="6"/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F65B03"/>
    <w:multiLevelType w:val="hybridMultilevel"/>
    <w:tmpl w:val="711A69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7973746">
    <w:abstractNumId w:val="1"/>
  </w:num>
  <w:num w:numId="2" w16cid:durableId="788552432">
    <w:abstractNumId w:val="2"/>
  </w:num>
  <w:num w:numId="3" w16cid:durableId="1098789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0CA"/>
    <w:rsid w:val="00081C29"/>
    <w:rsid w:val="0009315D"/>
    <w:rsid w:val="000A03DF"/>
    <w:rsid w:val="0019437D"/>
    <w:rsid w:val="0019713D"/>
    <w:rsid w:val="00262D57"/>
    <w:rsid w:val="00375946"/>
    <w:rsid w:val="003E51A6"/>
    <w:rsid w:val="00413173"/>
    <w:rsid w:val="00415096"/>
    <w:rsid w:val="004260E9"/>
    <w:rsid w:val="00487F54"/>
    <w:rsid w:val="004E60CA"/>
    <w:rsid w:val="005B398A"/>
    <w:rsid w:val="00622B05"/>
    <w:rsid w:val="006833E7"/>
    <w:rsid w:val="00714483"/>
    <w:rsid w:val="007E3211"/>
    <w:rsid w:val="00893CEC"/>
    <w:rsid w:val="00894C81"/>
    <w:rsid w:val="008B6C2F"/>
    <w:rsid w:val="008F5406"/>
    <w:rsid w:val="009271C5"/>
    <w:rsid w:val="009314E5"/>
    <w:rsid w:val="00A53607"/>
    <w:rsid w:val="00B11848"/>
    <w:rsid w:val="00B80CD2"/>
    <w:rsid w:val="00C04273"/>
    <w:rsid w:val="00CB1F24"/>
    <w:rsid w:val="00D11442"/>
    <w:rsid w:val="00D56367"/>
    <w:rsid w:val="00DD507A"/>
    <w:rsid w:val="00E95EB7"/>
    <w:rsid w:val="00F11CF8"/>
    <w:rsid w:val="00F52B78"/>
    <w:rsid w:val="00F60F9C"/>
    <w:rsid w:val="00FA1B87"/>
    <w:rsid w:val="00FA1F2D"/>
    <w:rsid w:val="00FA3E4C"/>
    <w:rsid w:val="00FA5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092EA5"/>
  <w15:chartTrackingRefBased/>
  <w15:docId w15:val="{5049914A-D6AE-4DF1-9E76-171218A3C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60CA"/>
    <w:pPr>
      <w:widowControl w:val="0"/>
      <w:suppressAutoHyphens/>
      <w:spacing w:after="0" w:line="240" w:lineRule="auto"/>
    </w:pPr>
    <w:rPr>
      <w:rFonts w:ascii="Arial" w:eastAsia="DejaVu Sans" w:hAnsi="Arial" w:cs="DejaVu Sans"/>
      <w:szCs w:val="24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E60C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4E60CA"/>
    <w:rPr>
      <w:rFonts w:ascii="Arial" w:eastAsia="DejaVu Sans" w:hAnsi="Arial" w:cs="DejaVu Sans"/>
      <w:szCs w:val="24"/>
      <w:lang w:eastAsia="zh-CN" w:bidi="hi-IN"/>
    </w:rPr>
  </w:style>
  <w:style w:type="paragraph" w:styleId="Encabezado">
    <w:name w:val="header"/>
    <w:basedOn w:val="Normal"/>
    <w:link w:val="EncabezadoCar"/>
    <w:rsid w:val="004E60CA"/>
    <w:pPr>
      <w:suppressLineNumbers/>
      <w:tabs>
        <w:tab w:val="center" w:pos="5386"/>
        <w:tab w:val="right" w:pos="10772"/>
      </w:tabs>
    </w:pPr>
  </w:style>
  <w:style w:type="character" w:customStyle="1" w:styleId="EncabezadoCar">
    <w:name w:val="Encabezado Car"/>
    <w:basedOn w:val="Fuentedeprrafopredeter"/>
    <w:link w:val="Encabezado"/>
    <w:rsid w:val="004E60CA"/>
    <w:rPr>
      <w:rFonts w:ascii="Arial" w:eastAsia="DejaVu Sans" w:hAnsi="Arial" w:cs="DejaVu Sans"/>
      <w:szCs w:val="24"/>
      <w:lang w:eastAsia="zh-CN" w:bidi="hi-IN"/>
    </w:rPr>
  </w:style>
  <w:style w:type="paragraph" w:styleId="Piedepgina">
    <w:name w:val="footer"/>
    <w:basedOn w:val="Normal"/>
    <w:link w:val="PiedepginaCar"/>
    <w:uiPriority w:val="99"/>
    <w:rsid w:val="004E60CA"/>
    <w:pPr>
      <w:suppressLineNumbers/>
      <w:tabs>
        <w:tab w:val="center" w:pos="5386"/>
        <w:tab w:val="right" w:pos="10772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E60CA"/>
    <w:rPr>
      <w:rFonts w:ascii="Arial" w:eastAsia="DejaVu Sans" w:hAnsi="Arial" w:cs="DejaVu Sans"/>
      <w:szCs w:val="24"/>
      <w:lang w:eastAsia="zh-CN" w:bidi="hi-IN"/>
    </w:rPr>
  </w:style>
  <w:style w:type="table" w:styleId="Tablaconcuadrcula">
    <w:name w:val="Table Grid"/>
    <w:basedOn w:val="Tablanormal"/>
    <w:uiPriority w:val="39"/>
    <w:rsid w:val="00622B05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3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488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</dc:creator>
  <cp:keywords/>
  <dc:description/>
  <cp:lastModifiedBy>Recursos Humanos</cp:lastModifiedBy>
  <cp:revision>2</cp:revision>
  <dcterms:created xsi:type="dcterms:W3CDTF">2023-01-30T22:18:00Z</dcterms:created>
  <dcterms:modified xsi:type="dcterms:W3CDTF">2023-01-30T22:18:00Z</dcterms:modified>
</cp:coreProperties>
</file>